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554E" w14:textId="77777777" w:rsidR="00604125" w:rsidRPr="003613A4" w:rsidRDefault="00604125" w:rsidP="00683215">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3613A4">
        <w:rPr>
          <w:rFonts w:ascii="Times New Roman" w:eastAsia="Times New Roman" w:hAnsi="Times New Roman" w:cs="Times New Roman"/>
          <w:b/>
          <w:color w:val="auto"/>
          <w:spacing w:val="100"/>
          <w:sz w:val="28"/>
          <w:szCs w:val="28"/>
          <w:lang w:eastAsia="ru-RU"/>
        </w:rPr>
        <w:t>УТВЕРЖДЕНО</w:t>
      </w:r>
    </w:p>
    <w:p w14:paraId="75275D29" w14:textId="3452F89F"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Решением </w:t>
      </w:r>
      <w:r w:rsidR="00E90340">
        <w:rPr>
          <w:rFonts w:ascii="Times New Roman" w:eastAsia="Times New Roman" w:hAnsi="Times New Roman" w:cs="Times New Roman"/>
          <w:color w:val="auto"/>
          <w:sz w:val="28"/>
          <w:szCs w:val="28"/>
          <w:lang w:eastAsia="ru-RU"/>
        </w:rPr>
        <w:t>О</w:t>
      </w:r>
      <w:r w:rsidR="002D7F86">
        <w:rPr>
          <w:rFonts w:ascii="Times New Roman" w:eastAsia="Times New Roman" w:hAnsi="Times New Roman" w:cs="Times New Roman"/>
          <w:color w:val="auto"/>
          <w:sz w:val="28"/>
          <w:szCs w:val="28"/>
          <w:lang w:eastAsia="ru-RU"/>
        </w:rPr>
        <w:t xml:space="preserve">чередного </w:t>
      </w:r>
      <w:r w:rsidR="00770F8E">
        <w:rPr>
          <w:rFonts w:ascii="Times New Roman" w:eastAsia="Times New Roman" w:hAnsi="Times New Roman" w:cs="Times New Roman"/>
          <w:color w:val="auto"/>
          <w:sz w:val="28"/>
          <w:szCs w:val="28"/>
          <w:lang w:eastAsia="ru-RU"/>
        </w:rPr>
        <w:t>О</w:t>
      </w:r>
      <w:r w:rsidRPr="003613A4">
        <w:rPr>
          <w:rFonts w:ascii="Times New Roman" w:eastAsia="Times New Roman" w:hAnsi="Times New Roman" w:cs="Times New Roman"/>
          <w:color w:val="auto"/>
          <w:sz w:val="28"/>
          <w:szCs w:val="28"/>
          <w:lang w:eastAsia="ru-RU"/>
        </w:rPr>
        <w:t>бщего собрания членов</w:t>
      </w:r>
    </w:p>
    <w:p w14:paraId="022DE735"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Ассоциации «Саморегулируемая организация</w:t>
      </w:r>
    </w:p>
    <w:p w14:paraId="360B92BA"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«Региональное Объединение Проектировщиков»</w:t>
      </w:r>
    </w:p>
    <w:p w14:paraId="7508C56F" w14:textId="5410248B"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A22C03">
        <w:rPr>
          <w:rFonts w:ascii="Times New Roman" w:eastAsia="Times New Roman" w:hAnsi="Times New Roman" w:cs="Times New Roman"/>
          <w:color w:val="auto"/>
          <w:sz w:val="28"/>
          <w:szCs w:val="28"/>
          <w:lang w:eastAsia="ru-RU"/>
        </w:rPr>
        <w:t>от «</w:t>
      </w:r>
      <w:r w:rsidR="00036E15" w:rsidRPr="00A22C03">
        <w:rPr>
          <w:rFonts w:ascii="Times New Roman" w:eastAsia="Times New Roman" w:hAnsi="Times New Roman" w:cs="Times New Roman"/>
          <w:color w:val="auto"/>
          <w:sz w:val="28"/>
          <w:szCs w:val="28"/>
          <w:lang w:eastAsia="ru-RU"/>
        </w:rPr>
        <w:t>27</w:t>
      </w:r>
      <w:r w:rsidRPr="00A22C03">
        <w:rPr>
          <w:rFonts w:ascii="Times New Roman" w:eastAsia="Times New Roman" w:hAnsi="Times New Roman" w:cs="Times New Roman"/>
          <w:color w:val="auto"/>
          <w:sz w:val="28"/>
          <w:szCs w:val="28"/>
          <w:lang w:eastAsia="ru-RU"/>
        </w:rPr>
        <w:t xml:space="preserve">» </w:t>
      </w:r>
      <w:r w:rsidR="00E90340" w:rsidRPr="00A22C03">
        <w:rPr>
          <w:rFonts w:ascii="Times New Roman" w:eastAsia="Times New Roman" w:hAnsi="Times New Roman" w:cs="Times New Roman"/>
          <w:color w:val="auto"/>
          <w:sz w:val="28"/>
          <w:szCs w:val="28"/>
          <w:lang w:eastAsia="ru-RU"/>
        </w:rPr>
        <w:t>марта</w:t>
      </w:r>
      <w:r w:rsidRPr="00A22C03">
        <w:rPr>
          <w:rFonts w:ascii="Times New Roman" w:eastAsia="Times New Roman" w:hAnsi="Times New Roman" w:cs="Times New Roman"/>
          <w:color w:val="auto"/>
          <w:sz w:val="28"/>
          <w:szCs w:val="28"/>
          <w:lang w:eastAsia="ru-RU"/>
        </w:rPr>
        <w:t xml:space="preserve"> 20</w:t>
      </w:r>
      <w:r w:rsidR="00F71A73" w:rsidRPr="00A22C03">
        <w:rPr>
          <w:rFonts w:ascii="Times New Roman" w:eastAsia="Times New Roman" w:hAnsi="Times New Roman" w:cs="Times New Roman"/>
          <w:color w:val="auto"/>
          <w:sz w:val="28"/>
          <w:szCs w:val="28"/>
          <w:lang w:eastAsia="ru-RU"/>
        </w:rPr>
        <w:t>2</w:t>
      </w:r>
      <w:r w:rsidR="00036E15" w:rsidRPr="00A22C03">
        <w:rPr>
          <w:rFonts w:ascii="Times New Roman" w:eastAsia="Times New Roman" w:hAnsi="Times New Roman" w:cs="Times New Roman"/>
          <w:color w:val="auto"/>
          <w:sz w:val="28"/>
          <w:szCs w:val="28"/>
          <w:lang w:eastAsia="ru-RU"/>
        </w:rPr>
        <w:t>4</w:t>
      </w:r>
      <w:r w:rsidRPr="00A22C03">
        <w:rPr>
          <w:rFonts w:ascii="Times New Roman" w:eastAsia="Times New Roman" w:hAnsi="Times New Roman" w:cs="Times New Roman"/>
          <w:color w:val="auto"/>
          <w:sz w:val="28"/>
          <w:szCs w:val="28"/>
          <w:lang w:eastAsia="ru-RU"/>
        </w:rPr>
        <w:t xml:space="preserve"> года</w:t>
      </w:r>
      <w:r w:rsidRPr="003613A4">
        <w:rPr>
          <w:rFonts w:ascii="Times New Roman" w:eastAsia="Times New Roman" w:hAnsi="Times New Roman" w:cs="Times New Roman"/>
          <w:color w:val="auto"/>
          <w:sz w:val="28"/>
          <w:szCs w:val="28"/>
          <w:lang w:eastAsia="ru-RU"/>
        </w:rPr>
        <w:t xml:space="preserve"> </w:t>
      </w:r>
    </w:p>
    <w:p w14:paraId="6C8B1853" w14:textId="77777777"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Протокол № </w:t>
      </w:r>
      <w:r w:rsidR="00E90340">
        <w:rPr>
          <w:rFonts w:ascii="Times New Roman" w:eastAsia="Times New Roman" w:hAnsi="Times New Roman" w:cs="Times New Roman"/>
          <w:color w:val="auto"/>
          <w:sz w:val="28"/>
          <w:szCs w:val="28"/>
          <w:lang w:eastAsia="ru-RU"/>
        </w:rPr>
        <w:t>1</w:t>
      </w:r>
    </w:p>
    <w:p w14:paraId="2F3122A9"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0B0B86A3"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5438DB81"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2449B7DC"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14:paraId="3B1F3E27"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14:paraId="38A01FBB"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14:paraId="71EE204C"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14:paraId="5759FBDE"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14:paraId="32206205"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14:paraId="1F5D22A6" w14:textId="77777777" w:rsidR="00604125" w:rsidRPr="00B57068" w:rsidRDefault="00604125" w:rsidP="00B57068">
      <w:pPr>
        <w:spacing w:line="360" w:lineRule="auto"/>
        <w:jc w:val="center"/>
        <w:rPr>
          <w:rFonts w:ascii="Times New Roman" w:hAnsi="Times New Roman" w:cs="Times New Roman"/>
          <w:sz w:val="28"/>
          <w:szCs w:val="28"/>
        </w:rPr>
      </w:pPr>
    </w:p>
    <w:p w14:paraId="5307030F" w14:textId="77777777" w:rsidR="00604125" w:rsidRPr="00B57068" w:rsidRDefault="00604125" w:rsidP="00B57068">
      <w:pPr>
        <w:spacing w:line="360" w:lineRule="auto"/>
        <w:jc w:val="center"/>
        <w:rPr>
          <w:rFonts w:ascii="Times New Roman" w:hAnsi="Times New Roman" w:cs="Times New Roman"/>
          <w:sz w:val="28"/>
          <w:szCs w:val="28"/>
        </w:rPr>
      </w:pPr>
    </w:p>
    <w:p w14:paraId="4F0D3E99" w14:textId="77777777" w:rsidR="00604125" w:rsidRPr="00B57068" w:rsidRDefault="00604125" w:rsidP="00B57068">
      <w:pPr>
        <w:spacing w:line="360" w:lineRule="auto"/>
        <w:jc w:val="center"/>
        <w:rPr>
          <w:rFonts w:ascii="Times New Roman" w:hAnsi="Times New Roman" w:cs="Times New Roman"/>
          <w:sz w:val="28"/>
          <w:szCs w:val="28"/>
        </w:rPr>
      </w:pPr>
    </w:p>
    <w:p w14:paraId="4A275FDA" w14:textId="77777777"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14:paraId="63951A17" w14:textId="77777777" w:rsidR="000E4438" w:rsidRPr="00B57068" w:rsidRDefault="000E4438" w:rsidP="00B57068">
      <w:pPr>
        <w:spacing w:line="360" w:lineRule="auto"/>
        <w:jc w:val="center"/>
        <w:rPr>
          <w:rFonts w:ascii="Times New Roman" w:hAnsi="Times New Roman" w:cs="Times New Roman"/>
          <w:sz w:val="28"/>
          <w:szCs w:val="28"/>
        </w:rPr>
      </w:pPr>
    </w:p>
    <w:p w14:paraId="6A16D3C6" w14:textId="77777777"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08C7309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14:paraId="5C9FECA4"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E463CF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679DFDC9"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14:paraId="331E066D"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14:paraId="21E9477C"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14:paraId="0D682941"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00367D8" w14:textId="77777777" w:rsidR="00172B4C" w:rsidRPr="00B57068" w:rsidRDefault="00172B4C" w:rsidP="00B57068">
      <w:pPr>
        <w:spacing w:line="360" w:lineRule="auto"/>
        <w:jc w:val="center"/>
        <w:rPr>
          <w:rFonts w:ascii="Times New Roman" w:hAnsi="Times New Roman" w:cs="Times New Roman"/>
          <w:sz w:val="28"/>
          <w:szCs w:val="28"/>
        </w:rPr>
      </w:pPr>
      <w:bookmarkStart w:id="1" w:name="_Toc464809641"/>
    </w:p>
    <w:p w14:paraId="4DB3C360" w14:textId="77777777"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14:paraId="045B2819" w14:textId="77777777" w:rsidR="00BF60BB" w:rsidRPr="00B57068" w:rsidRDefault="00BF60BB" w:rsidP="00B57068">
      <w:pPr>
        <w:spacing w:line="360" w:lineRule="auto"/>
        <w:jc w:val="both"/>
        <w:rPr>
          <w:rFonts w:ascii="Times New Roman" w:hAnsi="Times New Roman" w:cs="Times New Roman"/>
          <w:sz w:val="28"/>
          <w:szCs w:val="28"/>
          <w:lang w:eastAsia="ru-RU"/>
        </w:rPr>
      </w:pPr>
    </w:p>
    <w:p w14:paraId="381E01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14:paraId="723EA4D1" w14:textId="77777777"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14:paraId="6845CD53"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14:paraId="58E2DC77"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w:t>
      </w:r>
      <w:r w:rsidRPr="00B57068">
        <w:rPr>
          <w:rFonts w:ascii="Times New Roman" w:hAnsi="Times New Roman" w:cs="Times New Roman"/>
          <w:sz w:val="28"/>
          <w:szCs w:val="28"/>
          <w:lang w:eastAsia="ru-RU"/>
        </w:rPr>
        <w:lastRenderedPageBreak/>
        <w:t>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230AF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14:paraId="70DBCF20" w14:textId="12441E77" w:rsidR="001C22A9" w:rsidRPr="001C22A9" w:rsidRDefault="00BF60BB" w:rsidP="001C22A9">
      <w:pPr>
        <w:spacing w:line="360" w:lineRule="auto"/>
        <w:ind w:firstLine="708"/>
        <w:jc w:val="both"/>
        <w:rPr>
          <w:rFonts w:ascii="Times New Roman" w:hAnsi="Times New Roman" w:cs="Times New Roman"/>
          <w:color w:val="FF0000"/>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r w:rsidR="001C22A9" w:rsidRPr="004425D6">
        <w:rPr>
          <w:rFonts w:ascii="Times New Roman" w:hAnsi="Times New Roman" w:cs="Times New Roman"/>
          <w:color w:val="auto"/>
          <w:sz w:val="28"/>
          <w:szCs w:val="28"/>
          <w:lang w:eastAsia="ru-RU"/>
        </w:rPr>
        <w:t>:</w:t>
      </w:r>
    </w:p>
    <w:p w14:paraId="0A0CB542" w14:textId="6D9AB28F" w:rsidR="00A77CB4" w:rsidRPr="004425D6" w:rsidRDefault="00A77CB4"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документов, подтверждающих наличие высшего образования по специальности или направлению подготовки в области строительства;</w:t>
      </w:r>
    </w:p>
    <w:p w14:paraId="3BA5FF81" w14:textId="7CD4C814" w:rsidR="001C22A9" w:rsidRPr="004425D6" w:rsidRDefault="001C22A9"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Трудовым кодексом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6A47BB85" w14:textId="77777777" w:rsidR="00BF60BB" w:rsidRPr="00B57068" w:rsidRDefault="001C22A9" w:rsidP="001C22A9">
      <w:pPr>
        <w:spacing w:line="360" w:lineRule="auto"/>
        <w:ind w:firstLine="708"/>
        <w:jc w:val="both"/>
        <w:rPr>
          <w:rFonts w:ascii="Times New Roman" w:hAnsi="Times New Roman" w:cs="Times New Roman"/>
          <w:sz w:val="28"/>
          <w:szCs w:val="28"/>
          <w:lang w:eastAsia="ru-RU"/>
        </w:rPr>
      </w:pPr>
      <w:r w:rsidRPr="004425D6">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F60BB" w:rsidRPr="00B57068">
        <w:rPr>
          <w:rFonts w:ascii="Times New Roman" w:hAnsi="Times New Roman" w:cs="Times New Roman"/>
          <w:sz w:val="28"/>
          <w:szCs w:val="28"/>
          <w:lang w:eastAsia="ru-RU"/>
        </w:rPr>
        <w:t>;</w:t>
      </w:r>
    </w:p>
    <w:p w14:paraId="5CF1DE57" w14:textId="77777777"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14:paraId="45EBA791"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7C883818"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10DCE96E"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14:paraId="05F3EC6B"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14:paraId="79C174F9"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DB165D4"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14:paraId="699C22BF"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25EDE416"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253ECA5"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8AA48D0"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14:paraId="17B8295C"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14:paraId="0F176114" w14:textId="77777777"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14:paraId="0EF3E7A7"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14:paraId="3E0AABAA"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14:paraId="3A6862DD"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14:paraId="51A58469"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14:paraId="55D59EF6"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F403601" w14:textId="77777777"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14:paraId="5D64C11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7D51865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3B9CC89F"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В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8C95B00"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14:paraId="2FB4BD4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1) взнос в компенсационный фонд возмещения вреда;</w:t>
      </w:r>
    </w:p>
    <w:p w14:paraId="43CF3CEA"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на подготовку 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14:paraId="0060C636"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14:paraId="1BA0B9F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00C1DD8" w14:textId="77777777"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14:paraId="6BE19DCA" w14:textId="77777777"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496F42AC"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14:paraId="4C5DA483" w14:textId="77777777"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lastRenderedPageBreak/>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14:paraId="3F7D223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14:paraId="3E97402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4B85B2C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14:paraId="63291BA4"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3B16531F"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627F9F5B"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551150C1"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14:paraId="1453EF22" w14:textId="77777777" w:rsidR="00E04BB6"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14:paraId="730997DB" w14:textId="01D51724"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2.15 В случае изменения сведений о члене Ассоциации, а также увеличения предельного уровня ответственности члена</w:t>
      </w:r>
      <w:r w:rsidR="000144F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Ассоциации в соответствии с которым внесен взнос в компенсационный фонд возмещения вреда и/или компенсационный фонд обеспечения договорных обязательств, </w:t>
      </w:r>
      <w:r>
        <w:rPr>
          <w:rFonts w:ascii="Times New Roman" w:hAnsi="Times New Roman" w:cs="Times New Roman"/>
          <w:color w:val="auto"/>
          <w:sz w:val="28"/>
          <w:szCs w:val="28"/>
        </w:rPr>
        <w:lastRenderedPageBreak/>
        <w:t>членом Ассоциации представляется заявление</w:t>
      </w:r>
      <w:r w:rsidR="00892046">
        <w:rPr>
          <w:rFonts w:ascii="Times New Roman" w:hAnsi="Times New Roman" w:cs="Times New Roman"/>
          <w:color w:val="auto"/>
          <w:sz w:val="28"/>
          <w:szCs w:val="28"/>
        </w:rPr>
        <w:t xml:space="preserve"> и документы согласно Приложениям</w:t>
      </w:r>
      <w:r w:rsidR="0061305A">
        <w:rPr>
          <w:rFonts w:ascii="Times New Roman" w:hAnsi="Times New Roman" w:cs="Times New Roman"/>
          <w:color w:val="auto"/>
          <w:sz w:val="28"/>
          <w:szCs w:val="28"/>
        </w:rPr>
        <w:t xml:space="preserve"> </w:t>
      </w:r>
      <w:r w:rsidR="002D7F86">
        <w:rPr>
          <w:rFonts w:ascii="Times New Roman" w:hAnsi="Times New Roman" w:cs="Times New Roman"/>
          <w:color w:val="auto"/>
          <w:sz w:val="28"/>
          <w:szCs w:val="28"/>
        </w:rPr>
        <w:t>9-11</w:t>
      </w:r>
      <w:r>
        <w:rPr>
          <w:rFonts w:ascii="Times New Roman" w:hAnsi="Times New Roman" w:cs="Times New Roman"/>
          <w:color w:val="auto"/>
          <w:sz w:val="28"/>
          <w:szCs w:val="28"/>
        </w:rPr>
        <w:t xml:space="preserve">.  </w:t>
      </w:r>
    </w:p>
    <w:p w14:paraId="5213A8B7" w14:textId="157787DA"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573C4D92" w14:textId="77777777" w:rsidR="00F343C8" w:rsidRPr="00B57068" w:rsidRDefault="00F343C8" w:rsidP="00B57068">
      <w:pPr>
        <w:spacing w:line="360" w:lineRule="auto"/>
        <w:ind w:firstLine="708"/>
        <w:jc w:val="both"/>
        <w:rPr>
          <w:rFonts w:ascii="Times New Roman" w:hAnsi="Times New Roman" w:cs="Times New Roman"/>
          <w:sz w:val="28"/>
          <w:szCs w:val="28"/>
        </w:rPr>
      </w:pPr>
    </w:p>
    <w:p w14:paraId="3F78B2C1" w14:textId="77777777"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14:paraId="146E725A" w14:textId="77777777" w:rsidR="003B6CDB" w:rsidRPr="00B57068" w:rsidRDefault="003B6CDB" w:rsidP="00B57068">
      <w:pPr>
        <w:spacing w:line="360" w:lineRule="auto"/>
        <w:jc w:val="center"/>
        <w:rPr>
          <w:rFonts w:ascii="Times New Roman" w:hAnsi="Times New Roman" w:cs="Times New Roman"/>
          <w:sz w:val="28"/>
          <w:szCs w:val="28"/>
        </w:rPr>
      </w:pPr>
    </w:p>
    <w:p w14:paraId="6C25B12C"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14:paraId="7D0AD3F3"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14:paraId="237211EE" w14:textId="4DE8FED7" w:rsidR="00334BE3" w:rsidRPr="00B57068" w:rsidRDefault="00D8493D" w:rsidP="00B57068">
      <w:pPr>
        <w:spacing w:line="360" w:lineRule="auto"/>
        <w:ind w:firstLine="708"/>
        <w:jc w:val="both"/>
        <w:rPr>
          <w:rFonts w:ascii="Times New Roman" w:hAnsi="Times New Roman" w:cs="Times New Roman"/>
          <w:sz w:val="28"/>
          <w:szCs w:val="28"/>
          <w:lang w:eastAsia="ru-RU"/>
        </w:rPr>
      </w:pPr>
      <w:r w:rsidRPr="00131FBD">
        <w:rPr>
          <w:rFonts w:ascii="Times New Roman" w:hAnsi="Times New Roman" w:cs="Times New Roman"/>
          <w:color w:val="auto"/>
          <w:sz w:val="28"/>
          <w:szCs w:val="28"/>
          <w:lang w:eastAsia="ru-RU"/>
        </w:rPr>
        <w:t>3.2.</w:t>
      </w:r>
      <w:r w:rsidR="00334BE3" w:rsidRPr="00131FBD">
        <w:rPr>
          <w:rFonts w:ascii="Times New Roman" w:hAnsi="Times New Roman" w:cs="Times New Roman"/>
          <w:color w:val="auto"/>
          <w:sz w:val="28"/>
          <w:szCs w:val="28"/>
          <w:lang w:eastAsia="ru-RU"/>
        </w:rPr>
        <w:t>1</w:t>
      </w:r>
      <w:r w:rsidR="00334BE3" w:rsidRPr="00B57068">
        <w:rPr>
          <w:rFonts w:ascii="Times New Roman" w:hAnsi="Times New Roman" w:cs="Times New Roman"/>
          <w:sz w:val="28"/>
          <w:szCs w:val="28"/>
          <w:lang w:eastAsia="ru-RU"/>
        </w:rPr>
        <w:t xml:space="preserve">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00334BE3"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14:paraId="6A26ACA7" w14:textId="7D479CC4" w:rsidR="00D8493D" w:rsidRPr="00131FBD" w:rsidRDefault="00D8493D"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3.2.2</w:t>
      </w:r>
      <w:r w:rsidR="00334BE3" w:rsidRPr="00131FBD">
        <w:rPr>
          <w:rFonts w:ascii="Times New Roman" w:hAnsi="Times New Roman" w:cs="Times New Roman"/>
          <w:color w:val="auto"/>
          <w:sz w:val="28"/>
          <w:szCs w:val="28"/>
          <w:lang w:eastAsia="ru-RU"/>
        </w:rPr>
        <w:t xml:space="preserve"> </w:t>
      </w:r>
      <w:r w:rsidR="00334BE3" w:rsidRPr="00B57068">
        <w:rPr>
          <w:rFonts w:ascii="Times New Roman" w:hAnsi="Times New Roman" w:cs="Times New Roman"/>
          <w:sz w:val="28"/>
          <w:szCs w:val="28"/>
          <w:lang w:eastAsia="ru-RU"/>
        </w:rPr>
        <w:t xml:space="preserve">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00334BE3"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по подготовке проектной документации</w:t>
      </w:r>
      <w:r w:rsidR="00334BE3"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00334BE3"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не менее чем два специалиста по месту основной работы</w:t>
      </w:r>
      <w:r w:rsidRPr="00D8493D">
        <w:t xml:space="preserve"> </w:t>
      </w:r>
      <w:r w:rsidRPr="00131FBD">
        <w:rPr>
          <w:rFonts w:ascii="Times New Roman" w:hAnsi="Times New Roman" w:cs="Times New Roman"/>
          <w:color w:val="auto"/>
          <w:sz w:val="28"/>
          <w:szCs w:val="28"/>
          <w:lang w:eastAsia="ru-RU"/>
        </w:rPr>
        <w:t>при условии соответствия их следующим минимальным требованиям:</w:t>
      </w:r>
    </w:p>
    <w:p w14:paraId="68BA70A9" w14:textId="779AD3FF"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 наличие высшего образования по специальности или направлению подготовки в области строительства;</w:t>
      </w:r>
    </w:p>
    <w:p w14:paraId="5380F61C"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стажа работы по специальности в организациях, осуществляющих подготовку проектной документации на инженерных должностях не менее трех лет;</w:t>
      </w:r>
    </w:p>
    <w:p w14:paraId="156E6D89"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частью 4 статьи 55.5-1 Градостроительного кодекса Российской Федерации;</w:t>
      </w:r>
    </w:p>
    <w:p w14:paraId="486CE0AF"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13F47118"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разрешения на работу (для иностранных граждан).</w:t>
      </w:r>
    </w:p>
    <w:p w14:paraId="23A35F31"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К должностным обязанностям специалистов по организации архитектурно-строительного проектирования относятся:</w:t>
      </w:r>
    </w:p>
    <w:p w14:paraId="4D879A7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1) утверждение заданий на выполнение работ по инженерным изысканиям, заданий на проектирование объекта капитального строительства;</w:t>
      </w:r>
    </w:p>
    <w:p w14:paraId="663E9662"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2) представление, согласование и приемка результатов работ по выполнению инженерных изысканий, подготовке проектной документации;</w:t>
      </w:r>
    </w:p>
    <w:p w14:paraId="0A1C19C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 утверждение результатов инженерных изысканий, проектной документации.</w:t>
      </w:r>
    </w:p>
    <w:p w14:paraId="73168C09" w14:textId="77777777" w:rsidR="00334BE3" w:rsidRPr="00131FBD" w:rsidRDefault="00B75EE0"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4)</w:t>
      </w:r>
      <w:r w:rsidR="00D8493D" w:rsidRPr="00131FBD">
        <w:rPr>
          <w:rFonts w:ascii="Times New Roman" w:hAnsi="Times New Roman" w:cs="Times New Roman"/>
          <w:color w:val="auto"/>
          <w:sz w:val="28"/>
          <w:szCs w:val="28"/>
          <w:lang w:eastAsia="ru-RU"/>
        </w:rPr>
        <w:t xml:space="preserve"> </w:t>
      </w:r>
      <w:r w:rsidRPr="00131FBD">
        <w:rPr>
          <w:rFonts w:ascii="Times New Roman" w:hAnsi="Times New Roman" w:cs="Times New Roman"/>
          <w:color w:val="auto"/>
          <w:sz w:val="28"/>
          <w:szCs w:val="28"/>
          <w:lang w:eastAsia="ru-RU"/>
        </w:rPr>
        <w:t>утверждение в соответствии с частью 15.2 статьи 48 Градостроительного кодекса Российской Федерации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которое осуществляется специалистом по организации архитектурно-строительного проектирования в должности главного инженера проекта</w:t>
      </w:r>
      <w:r w:rsidR="00334BE3" w:rsidRPr="00131FBD">
        <w:rPr>
          <w:rFonts w:ascii="Times New Roman" w:hAnsi="Times New Roman" w:cs="Times New Roman"/>
          <w:color w:val="auto"/>
          <w:sz w:val="28"/>
          <w:szCs w:val="28"/>
          <w:lang w:eastAsia="ru-RU"/>
        </w:rPr>
        <w:t>.</w:t>
      </w:r>
    </w:p>
    <w:p w14:paraId="430728CF" w14:textId="77777777" w:rsidR="00D229CA" w:rsidRPr="00FD6675" w:rsidRDefault="00D229CA" w:rsidP="00B57068">
      <w:pPr>
        <w:spacing w:line="360" w:lineRule="auto"/>
        <w:ind w:firstLine="708"/>
        <w:jc w:val="both"/>
        <w:rPr>
          <w:rFonts w:ascii="Times New Roman" w:hAnsi="Times New Roman" w:cs="Times New Roman"/>
          <w:color w:val="auto"/>
          <w:sz w:val="28"/>
          <w:szCs w:val="28"/>
        </w:rPr>
      </w:pPr>
      <w:r w:rsidRPr="00FD6675">
        <w:rPr>
          <w:rFonts w:ascii="Times New Roman" w:hAnsi="Times New Roman" w:cs="Times New Roman"/>
          <w:color w:val="auto"/>
          <w:sz w:val="28"/>
          <w:szCs w:val="28"/>
        </w:rPr>
        <w:t>3.3 Требования к минимальной численности специалистов у члена Ассоциации, осуществляющ</w:t>
      </w:r>
      <w:r w:rsidR="00C20E28" w:rsidRPr="00FD6675">
        <w:rPr>
          <w:rFonts w:ascii="Times New Roman" w:hAnsi="Times New Roman" w:cs="Times New Roman"/>
          <w:color w:val="auto"/>
          <w:sz w:val="28"/>
          <w:szCs w:val="28"/>
        </w:rPr>
        <w:t>его</w:t>
      </w:r>
      <w:r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rPr>
        <w:t xml:space="preserve">подготовку проектной документации </w:t>
      </w:r>
      <w:r w:rsidRPr="00FD6675">
        <w:rPr>
          <w:rFonts w:ascii="Times New Roman" w:hAnsi="Times New Roman" w:cs="Times New Roman"/>
          <w:color w:val="auto"/>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14:paraId="04B56AA4" w14:textId="77777777"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1</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Минимальными требованиями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3EC8B619"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а) наличие у члена </w:t>
      </w:r>
      <w:r w:rsidR="005363D3"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в штате по месту основной работы:</w:t>
      </w:r>
    </w:p>
    <w:p w14:paraId="34FEB07A"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w:t>
      </w:r>
      <w:r w:rsidR="00C20E28" w:rsidRPr="00317045">
        <w:rPr>
          <w:rFonts w:ascii="Times New Roman" w:hAnsi="Times New Roman" w:cs="Times New Roman"/>
          <w:color w:val="auto"/>
          <w:sz w:val="28"/>
          <w:szCs w:val="28"/>
          <w:lang w:eastAsia="ru-RU"/>
        </w:rPr>
        <w:lastRenderedPageBreak/>
        <w:t xml:space="preserve">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25 миллионов рублей;</w:t>
      </w:r>
    </w:p>
    <w:p w14:paraId="29C51888"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 xml:space="preserve">Ассоциации </w:t>
      </w:r>
      <w:r w:rsidR="00C20E28" w:rsidRPr="00317045">
        <w:rPr>
          <w:rFonts w:ascii="Times New Roman" w:hAnsi="Times New Roman" w:cs="Times New Roman"/>
          <w:color w:val="auto"/>
          <w:sz w:val="28"/>
          <w:szCs w:val="28"/>
          <w:lang w:eastAsia="ru-RU"/>
        </w:rPr>
        <w:t>планирует выполнять по одному договору о подготовке проектной документации, составляет не более 50 миллионов рублей;</w:t>
      </w:r>
    </w:p>
    <w:p w14:paraId="094AD594"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w:t>
      </w:r>
      <w:r w:rsidR="00C20E28" w:rsidRPr="00317045">
        <w:rPr>
          <w:rFonts w:ascii="Times New Roman" w:hAnsi="Times New Roman" w:cs="Times New Roman"/>
          <w:color w:val="auto"/>
          <w:sz w:val="28"/>
          <w:szCs w:val="28"/>
          <w:lang w:eastAsia="ru-RU"/>
        </w:rPr>
        <w:lastRenderedPageBreak/>
        <w:t>выполнять по одному договору о подготовке проектной документации, составляет не более 300 миллионов рублей;</w:t>
      </w:r>
    </w:p>
    <w:p w14:paraId="16F03CC6"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300 миллионов рублей и более;</w:t>
      </w:r>
    </w:p>
    <w:p w14:paraId="2969BC3C"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с учетом требований законодательства Российской Федерации;</w:t>
      </w:r>
    </w:p>
    <w:p w14:paraId="059E6F1C" w14:textId="6C95147B"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в) </w:t>
      </w:r>
      <w:r w:rsidR="00D22488" w:rsidRPr="00131FBD">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Pr="00FD6675">
        <w:rPr>
          <w:rFonts w:ascii="Times New Roman" w:hAnsi="Times New Roman" w:cs="Times New Roman"/>
          <w:color w:val="auto"/>
          <w:sz w:val="28"/>
          <w:szCs w:val="28"/>
          <w:lang w:eastAsia="ru-RU"/>
        </w:rPr>
        <w:t>;</w:t>
      </w:r>
    </w:p>
    <w:p w14:paraId="2A19362D" w14:textId="3261AD71"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г) наличие у члена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системы аттестации работников, </w:t>
      </w:r>
      <w:r w:rsidRPr="00D22488">
        <w:rPr>
          <w:rFonts w:ascii="Times New Roman" w:hAnsi="Times New Roman" w:cs="Times New Roman"/>
          <w:color w:val="auto"/>
          <w:sz w:val="28"/>
          <w:szCs w:val="28"/>
          <w:lang w:eastAsia="ru-RU"/>
        </w:rPr>
        <w:t>подлежащих аттестации по правилам</w:t>
      </w:r>
      <w:r w:rsidRPr="00317045">
        <w:rPr>
          <w:rFonts w:ascii="Times New Roman" w:hAnsi="Times New Roman" w:cs="Times New Roman"/>
          <w:color w:val="auto"/>
          <w:sz w:val="28"/>
          <w:szCs w:val="28"/>
          <w:lang w:eastAsia="ru-RU"/>
        </w:rPr>
        <w:t>, установленным Федеральной службой по экологическому, технологическому и атомному надзору, в случае,</w:t>
      </w:r>
      <w:r w:rsidRPr="00FD6675">
        <w:rPr>
          <w:rFonts w:ascii="Times New Roman" w:hAnsi="Times New Roman" w:cs="Times New Roman"/>
          <w:color w:val="auto"/>
          <w:sz w:val="28"/>
          <w:szCs w:val="28"/>
          <w:lang w:eastAsia="ru-RU"/>
        </w:rPr>
        <w:t xml:space="preserve"> если в штатное расписание такого члена включены должности, </w:t>
      </w:r>
      <w:r w:rsidRPr="00317045">
        <w:rPr>
          <w:rFonts w:ascii="Times New Roman" w:hAnsi="Times New Roman" w:cs="Times New Roman"/>
          <w:color w:val="auto"/>
          <w:sz w:val="28"/>
          <w:szCs w:val="28"/>
          <w:lang w:eastAsia="ru-RU"/>
        </w:rPr>
        <w:t xml:space="preserve">в отношении выполняемых работ по которым осуществляется надзор указанной Службой </w:t>
      </w:r>
      <w:r w:rsidRPr="00317045">
        <w:rPr>
          <w:rFonts w:ascii="Times New Roman" w:hAnsi="Times New Roman" w:cs="Times New Roman"/>
          <w:color w:val="auto"/>
          <w:sz w:val="28"/>
          <w:szCs w:val="28"/>
          <w:lang w:eastAsia="ru-RU"/>
        </w:rPr>
        <w:lastRenderedPageBreak/>
        <w:t>и</w:t>
      </w:r>
      <w:r w:rsidRPr="00FD6675">
        <w:rPr>
          <w:rFonts w:ascii="Times New Roman" w:hAnsi="Times New Roman" w:cs="Times New Roman"/>
          <w:color w:val="auto"/>
          <w:sz w:val="28"/>
          <w:szCs w:val="28"/>
          <w:lang w:eastAsia="ru-RU"/>
        </w:rPr>
        <w:t xml:space="preserve"> замещение которых допускается только работниками, прошедшими такую аттестацию.</w:t>
      </w:r>
    </w:p>
    <w:p w14:paraId="24402E3F" w14:textId="77777777" w:rsidR="00520D87" w:rsidRPr="00520D87" w:rsidRDefault="00504638" w:rsidP="00520D87">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2</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14:paraId="4D3AEED1"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 xml:space="preserve">  Член</w:t>
      </w:r>
      <w:r w:rsidR="005D57BF">
        <w:rPr>
          <w:rFonts w:ascii="Times New Roman" w:hAnsi="Times New Roman" w:cs="Times New Roman"/>
          <w:color w:val="auto"/>
          <w:sz w:val="28"/>
          <w:szCs w:val="28"/>
          <w:lang w:eastAsia="ru-RU"/>
        </w:rPr>
        <w:t xml:space="preserve"> Ассоциации</w:t>
      </w:r>
      <w:r w:rsidRPr="00520D87">
        <w:rPr>
          <w:rFonts w:ascii="Times New Roman" w:hAnsi="Times New Roman" w:cs="Times New Roman"/>
          <w:color w:val="auto"/>
          <w:sz w:val="28"/>
          <w:szCs w:val="28"/>
          <w:lang w:eastAsia="ru-RU"/>
        </w:rPr>
        <w:t xml:space="preserve">, осуществляющий подготовку проектной документации особо опасных, технически сложных и уникальных объектов, за исключением объектов использования атомной энергии, должен располагать следующей материально-технической базой: </w:t>
      </w:r>
    </w:p>
    <w:p w14:paraId="68E8B02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Иметь принадлежащие ему на праве собственности или ином законном основании:</w:t>
      </w:r>
    </w:p>
    <w:p w14:paraId="41BA950B"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здания, и (или) сооружения, и (или) помещения, отвечающие требованиям СанПиН;</w:t>
      </w:r>
    </w:p>
    <w:p w14:paraId="2DF4AEC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электронно-вычислительные средства в необходимом для процесса проектирования количестве; </w:t>
      </w:r>
    </w:p>
    <w:p w14:paraId="1EE1AB5D"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лицензионное программное обеспечение;</w:t>
      </w:r>
    </w:p>
    <w:p w14:paraId="5277C28F"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обеспечения промышленной безопасности (в случае необходимости);</w:t>
      </w:r>
    </w:p>
    <w:p w14:paraId="576FD57E" w14:textId="77777777" w:rsidR="00520D87" w:rsidRPr="00FD6675"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контроля и измерений.</w:t>
      </w:r>
    </w:p>
    <w:p w14:paraId="785E320A"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w:t>
      </w:r>
      <w:r w:rsidR="00504638" w:rsidRPr="00FD6675">
        <w:rPr>
          <w:rFonts w:ascii="Times New Roman" w:hAnsi="Times New Roman" w:cs="Times New Roman"/>
          <w:color w:val="auto"/>
          <w:sz w:val="28"/>
          <w:szCs w:val="28"/>
          <w:lang w:eastAsia="ru-RU"/>
        </w:rPr>
        <w:t xml:space="preserve">.3.3 </w:t>
      </w:r>
      <w:r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w:t>
      </w:r>
      <w:r w:rsidRPr="00FD6675">
        <w:rPr>
          <w:rFonts w:ascii="Times New Roman" w:hAnsi="Times New Roman" w:cs="Times New Roman"/>
          <w:color w:val="auto"/>
          <w:sz w:val="28"/>
          <w:szCs w:val="28"/>
          <w:lang w:eastAsia="ru-RU"/>
        </w:rPr>
        <w:lastRenderedPageBreak/>
        <w:t>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0B29FB8" w14:textId="77777777" w:rsidR="0057783E" w:rsidRPr="00FD6675"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3.4</w:t>
      </w:r>
      <w:r w:rsidR="00D229CA" w:rsidRPr="00FD6675">
        <w:rPr>
          <w:rFonts w:ascii="Times New Roman" w:hAnsi="Times New Roman" w:cs="Times New Roman"/>
          <w:color w:val="auto"/>
          <w:sz w:val="28"/>
          <w:szCs w:val="28"/>
          <w:lang w:eastAsia="ru-RU"/>
        </w:rPr>
        <w:t xml:space="preserve"> </w:t>
      </w:r>
      <w:r w:rsidR="00D1214B" w:rsidRPr="00FD6675">
        <w:rPr>
          <w:rFonts w:ascii="Times New Roman" w:hAnsi="Times New Roman" w:cs="Times New Roman"/>
          <w:color w:val="auto"/>
          <w:sz w:val="28"/>
          <w:szCs w:val="28"/>
          <w:lang w:eastAsia="ru-RU"/>
        </w:rPr>
        <w:t>В стандартах Ассоциации могут устанавливаться требования</w:t>
      </w:r>
      <w:r w:rsidR="00D229CA" w:rsidRPr="00FD6675">
        <w:rPr>
          <w:rFonts w:ascii="Times New Roman" w:hAnsi="Times New Roman" w:cs="Times New Roman"/>
          <w:color w:val="auto"/>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FD6675">
        <w:rPr>
          <w:rFonts w:ascii="Times New Roman" w:hAnsi="Times New Roman" w:cs="Times New Roman"/>
          <w:color w:val="auto"/>
          <w:sz w:val="28"/>
          <w:szCs w:val="28"/>
          <w:lang w:eastAsia="ru-RU"/>
        </w:rPr>
        <w:t>, в том числе при необходимости осуществления такими специалистами трудовой функции,</w:t>
      </w:r>
      <w:r w:rsidR="0057783E"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lang w:eastAsia="ru-RU"/>
        </w:rPr>
        <w:t>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14:paraId="6FA639DF" w14:textId="77777777"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14:paraId="57070CA8" w14:textId="77777777" w:rsidR="00D5547D" w:rsidRDefault="00D5547D" w:rsidP="002937AB">
      <w:pPr>
        <w:spacing w:line="240" w:lineRule="auto"/>
        <w:jc w:val="center"/>
        <w:rPr>
          <w:rFonts w:ascii="Times New Roman" w:hAnsi="Times New Roman" w:cs="Times New Roman"/>
          <w:sz w:val="28"/>
          <w:szCs w:val="28"/>
        </w:rPr>
      </w:pPr>
      <w:bookmarkStart w:id="3" w:name="_Toc464809643"/>
    </w:p>
    <w:p w14:paraId="447D718E" w14:textId="77777777"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14:paraId="1B7A3D57" w14:textId="77777777"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14:paraId="3B8FE389" w14:textId="77777777" w:rsidR="00F11175" w:rsidRDefault="00F11175" w:rsidP="00B57068">
      <w:pPr>
        <w:spacing w:line="360" w:lineRule="auto"/>
        <w:ind w:firstLine="708"/>
        <w:jc w:val="both"/>
        <w:rPr>
          <w:rFonts w:ascii="Times New Roman" w:hAnsi="Times New Roman" w:cs="Times New Roman"/>
          <w:sz w:val="28"/>
          <w:szCs w:val="28"/>
        </w:rPr>
      </w:pPr>
    </w:p>
    <w:p w14:paraId="1A18C9B3" w14:textId="77777777"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14:paraId="43FEA414"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 xml:space="preserve">4.2 Вступительный взнос – это обязательный единовременный целевой денежный взнос, уплачиваемый юридическим лицом или индивидуальным </w:t>
      </w:r>
      <w:r w:rsidRPr="00B57068">
        <w:rPr>
          <w:rFonts w:ascii="Times New Roman" w:hAnsi="Times New Roman" w:cs="Times New Roman"/>
          <w:sz w:val="28"/>
          <w:szCs w:val="28"/>
        </w:rPr>
        <w:lastRenderedPageBreak/>
        <w:t>предпринимателем, в отношении которых принято решение о приеме в члены Ассоциации.</w:t>
      </w:r>
    </w:p>
    <w:p w14:paraId="1AE97B1E"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14:paraId="0A24FE4D" w14:textId="77777777"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14:paraId="483C7FA0" w14:textId="77777777"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53F90B0B" w14:textId="77777777"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14:paraId="142990BF" w14:textId="77777777"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E227053" w14:textId="542D0512" w:rsidR="00036E15" w:rsidRPr="003C3663" w:rsidRDefault="00F95631" w:rsidP="00036E15">
      <w:pPr>
        <w:spacing w:line="360" w:lineRule="auto"/>
        <w:ind w:firstLine="708"/>
        <w:jc w:val="both"/>
        <w:rPr>
          <w:rFonts w:ascii="Times New Roman" w:hAnsi="Times New Roman" w:cs="Times New Roman"/>
          <w:color w:val="auto"/>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 xml:space="preserve">а в Ассоциацию </w:t>
      </w:r>
      <w:r w:rsidR="00036E15" w:rsidRPr="003C3663">
        <w:rPr>
          <w:rFonts w:ascii="Times New Roman" w:hAnsi="Times New Roman" w:cs="Times New Roman"/>
          <w:color w:val="auto"/>
          <w:sz w:val="28"/>
          <w:szCs w:val="28"/>
        </w:rPr>
        <w:t xml:space="preserve">определяется </w:t>
      </w:r>
      <w:r w:rsidR="007F0AA0" w:rsidRPr="003C3663">
        <w:rPr>
          <w:rFonts w:ascii="Times New Roman" w:hAnsi="Times New Roman" w:cs="Times New Roman"/>
          <w:color w:val="auto"/>
          <w:sz w:val="28"/>
          <w:szCs w:val="28"/>
        </w:rPr>
        <w:t>согласно П</w:t>
      </w:r>
      <w:r w:rsidR="00036E15" w:rsidRPr="003C3663">
        <w:rPr>
          <w:rFonts w:ascii="Times New Roman" w:hAnsi="Times New Roman" w:cs="Times New Roman"/>
          <w:color w:val="auto"/>
          <w:sz w:val="28"/>
          <w:szCs w:val="28"/>
        </w:rPr>
        <w:t>риложени</w:t>
      </w:r>
      <w:r w:rsidR="007F0AA0" w:rsidRPr="003C3663">
        <w:rPr>
          <w:rFonts w:ascii="Times New Roman" w:hAnsi="Times New Roman" w:cs="Times New Roman"/>
          <w:color w:val="auto"/>
          <w:sz w:val="28"/>
          <w:szCs w:val="28"/>
        </w:rPr>
        <w:t>ю</w:t>
      </w:r>
      <w:r w:rsidR="00036E15" w:rsidRPr="003C3663">
        <w:rPr>
          <w:rFonts w:ascii="Times New Roman" w:hAnsi="Times New Roman" w:cs="Times New Roman"/>
          <w:color w:val="auto"/>
          <w:sz w:val="28"/>
          <w:szCs w:val="28"/>
        </w:rPr>
        <w:t xml:space="preserve"> № 13 к настоящему Положению.</w:t>
      </w:r>
    </w:p>
    <w:p w14:paraId="7A3BFA83" w14:textId="7C25F606" w:rsidR="00036E15" w:rsidRPr="003C3663" w:rsidRDefault="00036E15" w:rsidP="00036E15">
      <w:pPr>
        <w:spacing w:line="360" w:lineRule="auto"/>
        <w:ind w:firstLine="708"/>
        <w:jc w:val="both"/>
        <w:rPr>
          <w:rFonts w:ascii="Times New Roman" w:hAnsi="Times New Roman" w:cs="Times New Roman"/>
          <w:color w:val="auto"/>
          <w:sz w:val="28"/>
          <w:szCs w:val="28"/>
        </w:rPr>
      </w:pPr>
      <w:r w:rsidRPr="003C3663">
        <w:rPr>
          <w:rFonts w:ascii="Times New Roman" w:hAnsi="Times New Roman" w:cs="Times New Roman"/>
          <w:color w:val="auto"/>
          <w:sz w:val="28"/>
          <w:szCs w:val="28"/>
        </w:rPr>
        <w:t>В случае изменения членом Ассоциации соответствующего уровня ответственности (в том числе, на особо опасных, технически сложных и уникальных объектах капитального строительства) перерасчет членского взноса производится с месяца, следующего за месяцем, в котором был изменен такой уровень ответственности.</w:t>
      </w:r>
    </w:p>
    <w:p w14:paraId="1073FCC5" w14:textId="77777777"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ежеквартально</w:t>
      </w:r>
      <w:r w:rsidR="00F343C8">
        <w:rPr>
          <w:rFonts w:ascii="Times New Roman" w:hAnsi="Times New Roman" w:cs="Times New Roman"/>
          <w:sz w:val="28"/>
          <w:szCs w:val="28"/>
        </w:rPr>
        <w:t xml:space="preserve"> авансом</w:t>
      </w:r>
      <w:r w:rsidR="00857709" w:rsidRPr="00B57068">
        <w:rPr>
          <w:rFonts w:ascii="Times New Roman" w:hAnsi="Times New Roman" w:cs="Times New Roman"/>
          <w:sz w:val="28"/>
          <w:szCs w:val="28"/>
        </w:rPr>
        <w:t xml:space="preserve">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w:t>
      </w:r>
      <w:r w:rsidRPr="00B57068">
        <w:rPr>
          <w:rFonts w:ascii="Times New Roman" w:hAnsi="Times New Roman" w:cs="Times New Roman"/>
          <w:sz w:val="28"/>
          <w:szCs w:val="28"/>
        </w:rPr>
        <w:lastRenderedPageBreak/>
        <w:t xml:space="preserve">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14:paraId="4CB4C63E"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14:paraId="4E260699"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14:paraId="23D7FFC3" w14:textId="77777777"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14:paraId="307BB00F" w14:textId="77777777"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14:paraId="141E0F96" w14:textId="77777777"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p w14:paraId="670D8B13" w14:textId="77777777" w:rsidR="00293FEF" w:rsidRDefault="00293FEF" w:rsidP="006528D9">
      <w:pPr>
        <w:spacing w:line="360" w:lineRule="auto"/>
        <w:ind w:firstLine="708"/>
        <w:jc w:val="both"/>
        <w:rPr>
          <w:rFonts w:ascii="Times New Roman" w:hAnsi="Times New Roman" w:cs="Times New Roman"/>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14:paraId="65698404" w14:textId="77777777"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D551C" w14:textId="77777777"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6DAA7"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F1D7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14:paraId="7499D8BB"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A72FC"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F343C8">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7219E5BE" w14:textId="77777777" w:rsidR="00B23DE6" w:rsidRPr="00B57068" w:rsidRDefault="00B23DE6" w:rsidP="00965EE1">
            <w:pPr>
              <w:jc w:val="center"/>
              <w:rPr>
                <w:rFonts w:ascii="Times New Roman" w:hAnsi="Times New Roman" w:cs="Times New Roman"/>
                <w:sz w:val="28"/>
                <w:szCs w:val="28"/>
              </w:rPr>
            </w:pPr>
          </w:p>
          <w:p w14:paraId="668F8CB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C15B7C6" w14:textId="77777777" w:rsidR="00B23DE6" w:rsidRPr="00B57068" w:rsidRDefault="00B23DE6" w:rsidP="00965EE1">
            <w:pPr>
              <w:jc w:val="center"/>
              <w:rPr>
                <w:rFonts w:ascii="Times New Roman" w:hAnsi="Times New Roman" w:cs="Times New Roman"/>
                <w:sz w:val="28"/>
                <w:szCs w:val="28"/>
              </w:rPr>
            </w:pPr>
          </w:p>
          <w:p w14:paraId="5837ED5C"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14:paraId="51C27A65"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C76DE"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809031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6CC80DB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14:paraId="701BBF42"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E63F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AADA417"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50% размера взноса </w:t>
            </w:r>
          </w:p>
          <w:p w14:paraId="227CEA6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D389E40"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14:paraId="20F846F1"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5482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B2DDFB3"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14:paraId="09EBC6A6"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5308202"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FC65893" w14:textId="77777777" w:rsidR="00965400" w:rsidRPr="00B57068" w:rsidRDefault="00965400" w:rsidP="008D336E">
      <w:pPr>
        <w:spacing w:before="240"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Pr="00B57068">
        <w:rPr>
          <w:rFonts w:ascii="Times New Roman" w:hAnsi="Times New Roman" w:cs="Times New Roman"/>
          <w:sz w:val="28"/>
          <w:szCs w:val="28"/>
        </w:rPr>
        <w:lastRenderedPageBreak/>
        <w:t>уплачиваются в соответствии с Положением о компенсационном фонде возмещения вреда.</w:t>
      </w:r>
    </w:p>
    <w:p w14:paraId="2740F51E" w14:textId="77777777" w:rsidR="00965400" w:rsidRPr="00B57068" w:rsidRDefault="00965400" w:rsidP="008D336E">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0208412A" w14:textId="77777777"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14:paraId="11B8A3C1" w14:textId="77777777" w:rsidR="00AE4B6A" w:rsidRPr="00B57068" w:rsidRDefault="00AE4B6A" w:rsidP="00B57068">
      <w:pPr>
        <w:spacing w:line="360" w:lineRule="auto"/>
        <w:ind w:firstLine="690"/>
        <w:jc w:val="both"/>
        <w:rPr>
          <w:rFonts w:ascii="Times New Roman" w:hAnsi="Times New Roman" w:cs="Times New Roman"/>
          <w:sz w:val="28"/>
          <w:szCs w:val="28"/>
        </w:rPr>
      </w:pPr>
    </w:p>
    <w:p w14:paraId="736EDF21" w14:textId="77777777" w:rsidR="00AE4B6A" w:rsidRPr="00B57068" w:rsidRDefault="00AE4B6A" w:rsidP="0006133C">
      <w:pPr>
        <w:spacing w:line="240" w:lineRule="auto"/>
        <w:jc w:val="center"/>
        <w:rPr>
          <w:rFonts w:ascii="Times New Roman" w:hAnsi="Times New Roman" w:cs="Times New Roman"/>
          <w:sz w:val="28"/>
          <w:szCs w:val="28"/>
        </w:rPr>
      </w:pPr>
      <w:bookmarkStart w:id="4"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4"/>
      <w:r w:rsidRPr="00B57068">
        <w:rPr>
          <w:rFonts w:ascii="Times New Roman" w:hAnsi="Times New Roman" w:cs="Times New Roman"/>
          <w:sz w:val="28"/>
          <w:szCs w:val="28"/>
        </w:rPr>
        <w:t>АССОЦИАЦИИ</w:t>
      </w:r>
    </w:p>
    <w:p w14:paraId="7F72F8C9" w14:textId="77777777" w:rsidR="00AE4B6A" w:rsidRPr="00B57068" w:rsidRDefault="00AE4B6A" w:rsidP="00B57068">
      <w:pPr>
        <w:spacing w:line="360" w:lineRule="auto"/>
        <w:jc w:val="center"/>
        <w:rPr>
          <w:rFonts w:ascii="Times New Roman" w:hAnsi="Times New Roman" w:cs="Times New Roman"/>
          <w:sz w:val="28"/>
          <w:szCs w:val="28"/>
        </w:rPr>
      </w:pPr>
    </w:p>
    <w:p w14:paraId="78BF24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14:paraId="57E1F80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12F5A121"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4332E6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6A870C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14:paraId="59F13BF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14:paraId="1697900A" w14:textId="2BDC0337"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Ассоциации, подписанное уполномоченным лицом.</w:t>
      </w:r>
      <w:r w:rsidRPr="00B57068">
        <w:rPr>
          <w:rFonts w:ascii="Times New Roman" w:hAnsi="Times New Roman" w:cs="Times New Roman"/>
          <w:sz w:val="28"/>
          <w:szCs w:val="28"/>
        </w:rPr>
        <w:t xml:space="preserve"> </w:t>
      </w:r>
      <w:r w:rsidR="00B75EE0" w:rsidRPr="00131FBD">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DA1B95" w:rsidRPr="00131FBD">
        <w:rPr>
          <w:rFonts w:ascii="Times New Roman" w:hAnsi="Times New Roman" w:cs="Times New Roman"/>
          <w:color w:val="auto"/>
          <w:sz w:val="28"/>
          <w:szCs w:val="28"/>
          <w:lang w:eastAsia="ru-RU"/>
        </w:rPr>
        <w:t>приведена</w:t>
      </w:r>
      <w:r w:rsidR="00B75EE0" w:rsidRPr="00131FBD">
        <w:rPr>
          <w:rFonts w:ascii="Times New Roman" w:hAnsi="Times New Roman" w:cs="Times New Roman"/>
          <w:color w:val="auto"/>
          <w:sz w:val="28"/>
          <w:szCs w:val="28"/>
          <w:lang w:eastAsia="ru-RU"/>
        </w:rPr>
        <w:t xml:space="preserve"> в Приложении </w:t>
      </w:r>
      <w:r w:rsidR="00DA542B" w:rsidRPr="00131FBD">
        <w:rPr>
          <w:rFonts w:ascii="Times New Roman" w:hAnsi="Times New Roman" w:cs="Times New Roman"/>
          <w:color w:val="auto"/>
          <w:sz w:val="28"/>
          <w:szCs w:val="28"/>
          <w:lang w:eastAsia="ru-RU"/>
        </w:rPr>
        <w:lastRenderedPageBreak/>
        <w:t>12</w:t>
      </w:r>
      <w:r w:rsidR="00B75EE0" w:rsidRPr="00131FBD">
        <w:rPr>
          <w:rFonts w:ascii="Times New Roman" w:hAnsi="Times New Roman" w:cs="Times New Roman"/>
          <w:color w:val="auto"/>
          <w:sz w:val="28"/>
          <w:szCs w:val="28"/>
          <w:lang w:eastAsia="ru-RU"/>
        </w:rPr>
        <w:t xml:space="preserve">. </w:t>
      </w:r>
      <w:r w:rsidRPr="00B57068">
        <w:rPr>
          <w:rFonts w:ascii="Times New Roman" w:hAnsi="Times New Roman" w:cs="Times New Roman"/>
          <w:sz w:val="28"/>
          <w:szCs w:val="28"/>
        </w:rPr>
        <w:t>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14:paraId="4F7D806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14:paraId="1CB41F8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52945C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5B6763D9" w14:textId="77777777"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14:paraId="286E5346" w14:textId="77777777"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2B7D7D4C" w14:textId="77777777"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lastRenderedPageBreak/>
        <w:t xml:space="preserve">1) </w:t>
      </w:r>
      <w:r w:rsidRPr="00B57068">
        <w:rPr>
          <w:rFonts w:ascii="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14:paraId="083C906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67D417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14:paraId="5E45884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C8B383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3F9211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3777AAFA"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14:paraId="04E70C12" w14:textId="77777777"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14:paraId="2EC6BA73" w14:textId="77777777"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lastRenderedPageBreak/>
        <w:t>9) введение процедуры банкротства (наблюдения) в отношении члена Ассоциации;</w:t>
      </w:r>
    </w:p>
    <w:p w14:paraId="18EB9231" w14:textId="77777777"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0540F0F" w14:textId="77777777"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14:paraId="53D28133"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14:paraId="4DB357B2"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14:paraId="74381D28"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14:paraId="27C36B0A"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14:paraId="0EEE1A81"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14:paraId="5F7B7F5C" w14:textId="77777777"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14:paraId="1FD1C49D" w14:textId="77777777"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14:paraId="4D708CDB" w14:textId="77777777" w:rsidR="0017079E" w:rsidRPr="00B57068" w:rsidRDefault="0017079E" w:rsidP="00B57068">
      <w:pPr>
        <w:spacing w:line="360" w:lineRule="auto"/>
        <w:jc w:val="center"/>
        <w:rPr>
          <w:rFonts w:ascii="Times New Roman" w:hAnsi="Times New Roman" w:cs="Times New Roman"/>
          <w:sz w:val="28"/>
          <w:szCs w:val="28"/>
        </w:rPr>
      </w:pPr>
      <w:bookmarkStart w:id="5" w:name="_Toc464809645"/>
      <w:r w:rsidRPr="00B57068">
        <w:rPr>
          <w:rFonts w:ascii="Times New Roman" w:hAnsi="Times New Roman" w:cs="Times New Roman"/>
          <w:sz w:val="28"/>
          <w:szCs w:val="28"/>
        </w:rPr>
        <w:t>6. ЗАКЛЮЧИТЕЛЬНЫЕ ПОЛОЖЕНИЯ</w:t>
      </w:r>
      <w:bookmarkEnd w:id="5"/>
    </w:p>
    <w:p w14:paraId="71D894E2" w14:textId="77777777" w:rsidR="0017079E" w:rsidRPr="00B57068" w:rsidRDefault="0017079E" w:rsidP="00B57068">
      <w:pPr>
        <w:spacing w:line="360" w:lineRule="auto"/>
        <w:jc w:val="center"/>
        <w:rPr>
          <w:rFonts w:ascii="Times New Roman" w:hAnsi="Times New Roman" w:cs="Times New Roman"/>
          <w:sz w:val="28"/>
          <w:szCs w:val="28"/>
        </w:rPr>
      </w:pPr>
    </w:p>
    <w:p w14:paraId="1CD48E73" w14:textId="77777777"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14:paraId="21699E6E" w14:textId="77777777"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lastRenderedPageBreak/>
        <w:t>6.2 Прежняя редакция Положения утрачивает силу после вступления в действие настоящего Положения.</w:t>
      </w:r>
    </w:p>
    <w:p w14:paraId="6BEFB4D4" w14:textId="77777777"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65F9252B" w14:textId="77777777" w:rsidR="0017079E" w:rsidRPr="00B57068" w:rsidRDefault="0017079E" w:rsidP="00B57068">
      <w:pPr>
        <w:spacing w:line="360" w:lineRule="auto"/>
        <w:jc w:val="both"/>
        <w:rPr>
          <w:rFonts w:ascii="Times New Roman" w:hAnsi="Times New Roman" w:cs="Times New Roman"/>
          <w:sz w:val="28"/>
          <w:szCs w:val="28"/>
        </w:rPr>
      </w:pPr>
    </w:p>
    <w:p w14:paraId="2213E214" w14:textId="77777777"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14:paraId="6FD4CB9D"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14:paraId="519448A2"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0B35F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3C6DD824" w14:textId="77777777"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14:paraId="5D09B32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82B6D8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514FB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610EBC0D" w14:textId="77777777" w:rsidR="001D5EB5" w:rsidRPr="001D5EB5" w:rsidRDefault="001D5EB5" w:rsidP="001D5EB5">
      <w:pPr>
        <w:jc w:val="right"/>
        <w:rPr>
          <w:rFonts w:ascii="Times New Roman" w:hAnsi="Times New Roman" w:cs="Times New Roman"/>
          <w:sz w:val="24"/>
          <w:szCs w:val="24"/>
        </w:rPr>
      </w:pPr>
    </w:p>
    <w:p w14:paraId="0D51211B" w14:textId="77777777" w:rsidR="001D5EB5" w:rsidRPr="001D5EB5" w:rsidRDefault="001D5EB5" w:rsidP="001D5EB5">
      <w:pPr>
        <w:jc w:val="right"/>
        <w:rPr>
          <w:rFonts w:ascii="Times New Roman" w:hAnsi="Times New Roman" w:cs="Times New Roman"/>
          <w:sz w:val="24"/>
          <w:szCs w:val="24"/>
        </w:rPr>
      </w:pPr>
    </w:p>
    <w:p w14:paraId="7C6FCF3D" w14:textId="77777777"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14:paraId="686E4D78"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6A9EED9A"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1D5EB5" w:rsidRPr="001D5EB5" w14:paraId="43CA59B1" w14:textId="77777777" w:rsidTr="001D5EB5">
        <w:trPr>
          <w:trHeight w:val="432"/>
        </w:trPr>
        <w:tc>
          <w:tcPr>
            <w:tcW w:w="3969" w:type="dxa"/>
          </w:tcPr>
          <w:p w14:paraId="6E0E1432" w14:textId="77777777"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14:paraId="2D29A78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14:paraId="320D503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14:paraId="44DFB8BD" w14:textId="77777777"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14:paraId="55BEF18B" w14:textId="77777777"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14:paraId="194534E5" w14:textId="77777777"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14:paraId="0F0AEF0A" w14:textId="77777777" w:rsidR="001D5EB5" w:rsidRPr="001D5EB5" w:rsidRDefault="001D5EB5" w:rsidP="001D5EB5">
      <w:pPr>
        <w:jc w:val="center"/>
        <w:rPr>
          <w:b/>
          <w:bCs/>
        </w:rPr>
      </w:pPr>
    </w:p>
    <w:p w14:paraId="31810ECD" w14:textId="77777777"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3120" behindDoc="0" locked="0" layoutInCell="1" allowOverlap="1" wp14:anchorId="6A744CF8" wp14:editId="0AB9B870">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85F5" id="Прямая соединительная линия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14:paraId="3F21A2D8"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871002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6192" behindDoc="0" locked="0" layoutInCell="1" allowOverlap="1" wp14:anchorId="11E55B36" wp14:editId="26E8D4C6">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592A" id="Прямая соединительная линия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22091AA"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6681265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4D378592" wp14:editId="660C237A">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6046"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03A97E27"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14:paraId="185952C5" w14:textId="77777777"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5168" behindDoc="0" locked="0" layoutInCell="1" allowOverlap="1" wp14:anchorId="7AB9FFAB" wp14:editId="4C924918">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F12E" id="Прямая соединительная линия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5C916AD"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7E77ACC8" w14:textId="77777777"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14:paraId="502C6EDD"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58240" behindDoc="0" locked="0" layoutInCell="1" allowOverlap="1" wp14:anchorId="230AEEDE" wp14:editId="757A899F">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D426"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A5F8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78FE83D5" wp14:editId="571471F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27B"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14:paraId="2128823A" w14:textId="77777777" w:rsidR="001D5EB5" w:rsidRPr="001D5EB5" w:rsidRDefault="001D5EB5" w:rsidP="001D5EB5">
      <w:pPr>
        <w:spacing w:line="360" w:lineRule="auto"/>
        <w:rPr>
          <w:rFonts w:ascii="Times New Roman" w:eastAsia="Times New Roman" w:hAnsi="Times New Roman" w:cs="Times New Roman"/>
          <w:sz w:val="24"/>
          <w:szCs w:val="24"/>
        </w:rPr>
      </w:pPr>
    </w:p>
    <w:p w14:paraId="2A18BD91" w14:textId="77777777"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14:paraId="122D3CFE" w14:textId="77777777"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6C89A387" w14:textId="77777777"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14:paraId="75D512D2" w14:textId="77777777" w:rsidTr="00256258">
        <w:tc>
          <w:tcPr>
            <w:tcW w:w="1016" w:type="dxa"/>
            <w:tcBorders>
              <w:top w:val="nil"/>
              <w:left w:val="nil"/>
              <w:bottom w:val="nil"/>
              <w:right w:val="single" w:sz="4" w:space="0" w:color="auto"/>
            </w:tcBorders>
          </w:tcPr>
          <w:p w14:paraId="7753684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55D45DE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4F237FB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FE6B78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B135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36C239B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42CE90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9F4EA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3C27CF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73FC2B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41E349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A3FED71" w14:textId="77777777"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14:paraId="5184B1E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14:paraId="4BF95977" w14:textId="77777777" w:rsidTr="00256258">
        <w:tc>
          <w:tcPr>
            <w:tcW w:w="1016" w:type="dxa"/>
            <w:tcBorders>
              <w:top w:val="nil"/>
              <w:left w:val="nil"/>
              <w:bottom w:val="nil"/>
              <w:right w:val="single" w:sz="4" w:space="0" w:color="auto"/>
            </w:tcBorders>
          </w:tcPr>
          <w:p w14:paraId="6AAB0C4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3F0282D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E63434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11909A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89540F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0E9F4A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A5BC25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D3AB635"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06CD0B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990D9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4F1DA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D4EB72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FD5D85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9DA6FA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37EA0C50" w14:textId="77777777"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14:paraId="28E72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D5EB5" w:rsidRPr="001D5EB5" w14:paraId="1FEA8AB1" w14:textId="77777777" w:rsidTr="00256258">
        <w:tc>
          <w:tcPr>
            <w:tcW w:w="1182" w:type="dxa"/>
            <w:tcBorders>
              <w:top w:val="nil"/>
              <w:left w:val="nil"/>
              <w:bottom w:val="nil"/>
              <w:right w:val="single" w:sz="4" w:space="0" w:color="auto"/>
            </w:tcBorders>
          </w:tcPr>
          <w:p w14:paraId="474288F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5E8DD6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02616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6E2BB16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1D409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32075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1F45B9C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0F5DA3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02C07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CF4572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BF934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814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FC08EC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7932A26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68D9DD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1ED1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3D77182" w14:textId="77777777" w:rsidR="001D5EB5" w:rsidRPr="001D5EB5" w:rsidRDefault="001D5EB5" w:rsidP="001D5EB5">
      <w:pPr>
        <w:spacing w:line="360" w:lineRule="auto"/>
        <w:ind w:left="700"/>
        <w:rPr>
          <w:rFonts w:ascii="Times New Roman" w:eastAsia="Times New Roman" w:hAnsi="Times New Roman" w:cs="Times New Roman"/>
          <w:b/>
          <w:sz w:val="20"/>
          <w:szCs w:val="20"/>
        </w:rPr>
      </w:pPr>
    </w:p>
    <w:p w14:paraId="7B2A4D75" w14:textId="77777777"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46643C96" wp14:editId="0E752102">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1987" id="Прямая соединительная линия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3E800D63" wp14:editId="518E69A1">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4605"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14:paraId="20EA7B6A"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F771715" wp14:editId="76BD7969">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6931" id="Прямая соединительная линия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14:paraId="5E8D595D"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5DE7A9DA" wp14:editId="1B6C0204">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F522"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14:paraId="6FAA260A" w14:textId="77777777"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14:paraId="6D8244FE" w14:textId="77777777"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14:paraId="58657CBB" w14:textId="77777777" w:rsidTr="00256258">
        <w:trPr>
          <w:trHeight w:val="1151"/>
        </w:trPr>
        <w:tc>
          <w:tcPr>
            <w:tcW w:w="1914" w:type="dxa"/>
            <w:vAlign w:val="center"/>
          </w:tcPr>
          <w:p w14:paraId="399DABC0"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2B8B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5F06429D"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E3668F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14:paraId="39F3BF53"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486F0A31"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6E6E81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362C8F2"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14:paraId="3FC3B8CA"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95052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0EEE198B"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6FFAD4A"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9A7DD6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27E68DDE"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DD4D5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4285CE9A"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F56AFC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BA24DA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3C8A73E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68E775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3B91590D"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2253BD0B"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1881356"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C5A7087"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49BE44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14:paraId="521218B8" w14:textId="77777777"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14:paraId="1B4B323F" w14:textId="77777777" w:rsidR="00F92F14" w:rsidRDefault="00F92F14" w:rsidP="001D5EB5">
      <w:pPr>
        <w:spacing w:line="360" w:lineRule="auto"/>
        <w:ind w:firstLine="700"/>
        <w:jc w:val="both"/>
        <w:rPr>
          <w:rFonts w:ascii="Times New Roman" w:eastAsia="Times New Roman" w:hAnsi="Times New Roman" w:cs="Times New Roman"/>
          <w:sz w:val="24"/>
          <w:szCs w:val="24"/>
        </w:rPr>
      </w:pPr>
    </w:p>
    <w:p w14:paraId="2ED367D7" w14:textId="77777777"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14:paraId="7F436B7C" w14:textId="77777777"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2D7F86">
        <w:rPr>
          <w:rFonts w:ascii="Times New Roman" w:eastAsia="Times New Roman" w:hAnsi="Times New Roman" w:cs="Times New Roman"/>
          <w:color w:val="auto"/>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14:paraId="587F5FB8" w14:textId="77777777"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14:paraId="3166CF43" w14:textId="77777777" w:rsidTr="00256258">
        <w:tc>
          <w:tcPr>
            <w:tcW w:w="1914" w:type="dxa"/>
            <w:vAlign w:val="center"/>
          </w:tcPr>
          <w:p w14:paraId="2987F06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5F1F9CF4"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AD5132E"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3B4DC40C"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14:paraId="192F01A0" w14:textId="77777777" w:rsidTr="00256258">
        <w:tc>
          <w:tcPr>
            <w:tcW w:w="1914" w:type="dxa"/>
            <w:vAlign w:val="center"/>
          </w:tcPr>
          <w:p w14:paraId="5029FB15"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759221E1"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022A98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373C239D"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53C1AB86" w14:textId="77777777" w:rsidTr="00256258">
        <w:tc>
          <w:tcPr>
            <w:tcW w:w="1914" w:type="dxa"/>
            <w:vAlign w:val="center"/>
          </w:tcPr>
          <w:p w14:paraId="3B5E1B76"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4504A85" w14:textId="77777777"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3747A33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524C3E3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51FC3673"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4FD70C62" w14:textId="77777777" w:rsidTr="00256258">
        <w:tc>
          <w:tcPr>
            <w:tcW w:w="1914" w:type="dxa"/>
            <w:vAlign w:val="center"/>
          </w:tcPr>
          <w:p w14:paraId="47DE140A"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2DB38DBD"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5C5157C9"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37A1A8D7"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22BE43DA" w14:textId="77777777" w:rsidTr="00256258">
        <w:tc>
          <w:tcPr>
            <w:tcW w:w="1914" w:type="dxa"/>
            <w:vAlign w:val="center"/>
          </w:tcPr>
          <w:p w14:paraId="0802E1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71A4B7A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72718A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1E8958F"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14:paraId="783DBECF" w14:textId="77777777" w:rsidR="00A52442" w:rsidRDefault="00A52442" w:rsidP="001D5EB5">
      <w:pPr>
        <w:spacing w:line="360" w:lineRule="auto"/>
        <w:ind w:firstLine="540"/>
        <w:jc w:val="both"/>
        <w:rPr>
          <w:rFonts w:ascii="Times New Roman" w:eastAsia="Times New Roman" w:hAnsi="Times New Roman" w:cs="Times New Roman"/>
          <w:sz w:val="24"/>
          <w:szCs w:val="24"/>
        </w:rPr>
      </w:pPr>
    </w:p>
    <w:p w14:paraId="19297298"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91CBD84" w14:textId="7D91929B" w:rsidR="001745C7" w:rsidRPr="00131FBD" w:rsidRDefault="001745C7" w:rsidP="001745C7">
      <w:pPr>
        <w:spacing w:line="360" w:lineRule="auto"/>
        <w:ind w:firstLine="540"/>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b/>
          <w:color w:val="auto"/>
          <w:sz w:val="24"/>
          <w:szCs w:val="24"/>
        </w:rPr>
        <w:lastRenderedPageBreak/>
        <w:t>Настоящим заявляем о намерении</w:t>
      </w:r>
      <w:r w:rsidRPr="00131FBD">
        <w:rPr>
          <w:rFonts w:ascii="Times New Roman" w:eastAsia="Times New Roman" w:hAnsi="Times New Roman" w:cs="Times New Roman"/>
          <w:color w:val="auto"/>
          <w:sz w:val="24"/>
          <w:szCs w:val="24"/>
        </w:rPr>
        <w:t xml:space="preserve"> осуществлять подготовку проектной документации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131FBD" w:rsidRPr="00131FBD" w14:paraId="22E4FE63" w14:textId="77777777" w:rsidTr="00131FBD">
        <w:trPr>
          <w:trHeight w:val="299"/>
        </w:trPr>
        <w:tc>
          <w:tcPr>
            <w:tcW w:w="421" w:type="dxa"/>
          </w:tcPr>
          <w:p w14:paraId="5E9F5DF9" w14:textId="77777777" w:rsidR="001745C7" w:rsidRPr="00131FBD" w:rsidRDefault="001745C7" w:rsidP="00131FBD">
            <w:pPr>
              <w:spacing w:line="360" w:lineRule="auto"/>
              <w:jc w:val="both"/>
              <w:rPr>
                <w:rFonts w:ascii="Times New Roman" w:eastAsia="Times New Roman" w:hAnsi="Times New Roman" w:cs="Times New Roman"/>
                <w:color w:val="auto"/>
                <w:sz w:val="24"/>
                <w:szCs w:val="24"/>
              </w:rPr>
            </w:pPr>
          </w:p>
        </w:tc>
      </w:tr>
    </w:tbl>
    <w:p w14:paraId="45FFE924"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059FE75E" w14:textId="77777777" w:rsidR="001745C7" w:rsidRPr="00131FBD" w:rsidRDefault="001745C7" w:rsidP="001745C7">
      <w:pPr>
        <w:spacing w:line="240" w:lineRule="auto"/>
        <w:ind w:left="708"/>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627BBA18"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i/>
          <w:color w:val="auto"/>
        </w:rPr>
        <w:t>При необходимости отметить знаком</w:t>
      </w:r>
      <w:r w:rsidRPr="00131FBD">
        <w:rPr>
          <w:rFonts w:ascii="Times New Roman" w:eastAsia="Times New Roman" w:hAnsi="Times New Roman" w:cs="Times New Roman"/>
          <w:color w:val="auto"/>
          <w:sz w:val="24"/>
          <w:szCs w:val="24"/>
        </w:rPr>
        <w:t xml:space="preserve"> «</w:t>
      </w:r>
      <w:r w:rsidRPr="00131FBD">
        <w:rPr>
          <w:rFonts w:ascii="Times New Roman" w:eastAsia="Times New Roman" w:hAnsi="Times New Roman" w:cs="Times New Roman"/>
          <w:color w:val="auto"/>
          <w:sz w:val="24"/>
          <w:szCs w:val="24"/>
          <w:lang w:val="en-US"/>
        </w:rPr>
        <w:t>V</w:t>
      </w:r>
      <w:r w:rsidRPr="00131FBD">
        <w:rPr>
          <w:rFonts w:ascii="Times New Roman" w:eastAsia="Times New Roman" w:hAnsi="Times New Roman" w:cs="Times New Roman"/>
          <w:b/>
          <w:color w:val="auto"/>
          <w:sz w:val="24"/>
          <w:szCs w:val="24"/>
        </w:rPr>
        <w:t>»</w:t>
      </w:r>
    </w:p>
    <w:p w14:paraId="6BDF0F39"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3CE0960" w14:textId="72C151A9"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424AA395" w14:textId="77777777"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447260C6" w14:textId="77777777"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14:paraId="72F75701" w14:textId="77777777"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14:paraId="15D1C1B8" w14:textId="77777777"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1D5EB5" w:rsidRPr="001D5EB5" w14:paraId="03C2CC76" w14:textId="77777777" w:rsidTr="00256258">
        <w:tc>
          <w:tcPr>
            <w:tcW w:w="2410" w:type="dxa"/>
            <w:tcBorders>
              <w:bottom w:val="single" w:sz="4" w:space="0" w:color="auto"/>
            </w:tcBorders>
          </w:tcPr>
          <w:p w14:paraId="2B01692A" w14:textId="77777777" w:rsidR="001D5EB5" w:rsidRPr="001D5EB5" w:rsidRDefault="001D5EB5" w:rsidP="001D5EB5">
            <w:pPr>
              <w:ind w:right="-284"/>
              <w:jc w:val="center"/>
            </w:pPr>
          </w:p>
        </w:tc>
        <w:tc>
          <w:tcPr>
            <w:tcW w:w="567" w:type="dxa"/>
          </w:tcPr>
          <w:p w14:paraId="702C485F" w14:textId="77777777" w:rsidR="001D5EB5" w:rsidRPr="001D5EB5" w:rsidRDefault="001D5EB5" w:rsidP="001D5EB5">
            <w:pPr>
              <w:ind w:right="-284"/>
              <w:jc w:val="center"/>
            </w:pPr>
          </w:p>
        </w:tc>
        <w:tc>
          <w:tcPr>
            <w:tcW w:w="2835" w:type="dxa"/>
            <w:tcBorders>
              <w:bottom w:val="single" w:sz="4" w:space="0" w:color="auto"/>
            </w:tcBorders>
          </w:tcPr>
          <w:p w14:paraId="6DE155BA" w14:textId="77777777" w:rsidR="001D5EB5" w:rsidRPr="001D5EB5" w:rsidRDefault="001D5EB5" w:rsidP="001D5EB5">
            <w:pPr>
              <w:ind w:right="-284"/>
              <w:jc w:val="center"/>
            </w:pPr>
          </w:p>
        </w:tc>
        <w:tc>
          <w:tcPr>
            <w:tcW w:w="567" w:type="dxa"/>
          </w:tcPr>
          <w:p w14:paraId="78A2AC17" w14:textId="77777777" w:rsidR="001D5EB5" w:rsidRPr="001D5EB5" w:rsidRDefault="001D5EB5" w:rsidP="001D5EB5">
            <w:pPr>
              <w:ind w:right="-284"/>
              <w:jc w:val="center"/>
            </w:pPr>
          </w:p>
        </w:tc>
        <w:tc>
          <w:tcPr>
            <w:tcW w:w="2942" w:type="dxa"/>
            <w:tcBorders>
              <w:bottom w:val="single" w:sz="4" w:space="0" w:color="auto"/>
            </w:tcBorders>
          </w:tcPr>
          <w:p w14:paraId="13B0E160" w14:textId="77777777" w:rsidR="001D5EB5" w:rsidRPr="001D5EB5" w:rsidRDefault="001D5EB5" w:rsidP="001D5EB5">
            <w:pPr>
              <w:ind w:right="-284"/>
              <w:jc w:val="center"/>
            </w:pPr>
          </w:p>
        </w:tc>
      </w:tr>
      <w:tr w:rsidR="001D5EB5" w:rsidRPr="001D5EB5" w14:paraId="1FDFBDD4" w14:textId="77777777" w:rsidTr="00256258">
        <w:tc>
          <w:tcPr>
            <w:tcW w:w="2410" w:type="dxa"/>
            <w:tcBorders>
              <w:top w:val="single" w:sz="4" w:space="0" w:color="auto"/>
            </w:tcBorders>
          </w:tcPr>
          <w:p w14:paraId="632A8143"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14:paraId="70ADE298" w14:textId="77777777" w:rsidR="001D5EB5" w:rsidRPr="001D5EB5" w:rsidRDefault="001D5EB5" w:rsidP="001D5EB5">
            <w:pPr>
              <w:ind w:right="-284"/>
              <w:jc w:val="center"/>
            </w:pPr>
          </w:p>
        </w:tc>
        <w:tc>
          <w:tcPr>
            <w:tcW w:w="2835" w:type="dxa"/>
            <w:tcBorders>
              <w:top w:val="single" w:sz="4" w:space="0" w:color="auto"/>
            </w:tcBorders>
          </w:tcPr>
          <w:p w14:paraId="59DAD9B4"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14:paraId="3BDEAB3A" w14:textId="77777777" w:rsidR="001D5EB5" w:rsidRPr="001D5EB5" w:rsidRDefault="001D5EB5" w:rsidP="001D5EB5">
            <w:pPr>
              <w:ind w:right="-284"/>
              <w:jc w:val="center"/>
            </w:pPr>
          </w:p>
        </w:tc>
        <w:tc>
          <w:tcPr>
            <w:tcW w:w="2942" w:type="dxa"/>
            <w:tcBorders>
              <w:top w:val="single" w:sz="4" w:space="0" w:color="auto"/>
            </w:tcBorders>
          </w:tcPr>
          <w:p w14:paraId="685BABEE" w14:textId="77777777"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14:paraId="658224DC" w14:textId="77777777" w:rsidR="001D5EB5" w:rsidRPr="001D5EB5" w:rsidRDefault="001D5EB5" w:rsidP="001D5EB5">
      <w:pPr>
        <w:ind w:right="-284"/>
        <w:jc w:val="both"/>
      </w:pPr>
      <w:r w:rsidRPr="001D5EB5">
        <w:t xml:space="preserve">              </w:t>
      </w:r>
    </w:p>
    <w:p w14:paraId="4CCD0AA0" w14:textId="77777777"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14:paraId="711D7BE1" w14:textId="77777777" w:rsidR="001D5EB5" w:rsidRPr="001D5EB5" w:rsidRDefault="001D5EB5" w:rsidP="001D5EB5">
      <w:pPr>
        <w:spacing w:line="240" w:lineRule="auto"/>
        <w:rPr>
          <w:rFonts w:ascii="Times New Roman" w:hAnsi="Times New Roman" w:cs="Times New Roman"/>
          <w:sz w:val="24"/>
          <w:szCs w:val="24"/>
        </w:rPr>
      </w:pPr>
    </w:p>
    <w:p w14:paraId="13266C30" w14:textId="77777777" w:rsidR="001D5EB5" w:rsidRPr="001D5EB5" w:rsidRDefault="001D5EB5" w:rsidP="001D5EB5">
      <w:pPr>
        <w:spacing w:line="240" w:lineRule="auto"/>
        <w:rPr>
          <w:rFonts w:ascii="Times New Roman" w:hAnsi="Times New Roman" w:cs="Times New Roman"/>
          <w:sz w:val="24"/>
          <w:szCs w:val="24"/>
        </w:rPr>
      </w:pPr>
    </w:p>
    <w:p w14:paraId="4411343F" w14:textId="77777777" w:rsidR="001D5EB5" w:rsidRPr="001D5EB5" w:rsidRDefault="001D5EB5" w:rsidP="001D5EB5">
      <w:pPr>
        <w:spacing w:line="240" w:lineRule="auto"/>
        <w:rPr>
          <w:rFonts w:ascii="Times New Roman" w:hAnsi="Times New Roman" w:cs="Times New Roman"/>
          <w:sz w:val="24"/>
          <w:szCs w:val="24"/>
        </w:rPr>
      </w:pPr>
    </w:p>
    <w:p w14:paraId="630E2150" w14:textId="77777777" w:rsidR="001D5EB5" w:rsidRPr="001D5EB5" w:rsidRDefault="001D5EB5" w:rsidP="001D5EB5">
      <w:pPr>
        <w:spacing w:line="240" w:lineRule="auto"/>
        <w:rPr>
          <w:rFonts w:ascii="Times New Roman" w:hAnsi="Times New Roman" w:cs="Times New Roman"/>
          <w:sz w:val="24"/>
          <w:szCs w:val="24"/>
        </w:rPr>
      </w:pPr>
    </w:p>
    <w:p w14:paraId="3020DE65" w14:textId="77777777" w:rsidR="001D5EB5" w:rsidRPr="001D5EB5" w:rsidRDefault="001D5EB5" w:rsidP="001D5EB5">
      <w:pPr>
        <w:spacing w:line="240" w:lineRule="auto"/>
        <w:rPr>
          <w:rFonts w:ascii="Times New Roman" w:hAnsi="Times New Roman" w:cs="Times New Roman"/>
          <w:sz w:val="24"/>
          <w:szCs w:val="24"/>
        </w:rPr>
      </w:pPr>
    </w:p>
    <w:p w14:paraId="7800847B" w14:textId="77777777" w:rsidR="001D5EB5" w:rsidRPr="001D5EB5" w:rsidRDefault="001D5EB5" w:rsidP="001D5EB5">
      <w:pPr>
        <w:spacing w:line="240" w:lineRule="auto"/>
        <w:rPr>
          <w:rFonts w:ascii="Times New Roman" w:hAnsi="Times New Roman" w:cs="Times New Roman"/>
          <w:sz w:val="24"/>
          <w:szCs w:val="24"/>
        </w:rPr>
      </w:pPr>
    </w:p>
    <w:p w14:paraId="46E760F0" w14:textId="77777777" w:rsidR="001D5EB5" w:rsidRPr="001D5EB5" w:rsidRDefault="001D5EB5" w:rsidP="001D5EB5">
      <w:pPr>
        <w:spacing w:line="240" w:lineRule="auto"/>
        <w:rPr>
          <w:rFonts w:ascii="Times New Roman" w:hAnsi="Times New Roman" w:cs="Times New Roman"/>
          <w:sz w:val="24"/>
          <w:szCs w:val="24"/>
        </w:rPr>
      </w:pPr>
    </w:p>
    <w:p w14:paraId="357EB393" w14:textId="77777777" w:rsidR="001D5EB5" w:rsidRPr="001D5EB5" w:rsidRDefault="001D5EB5" w:rsidP="001D5EB5">
      <w:pPr>
        <w:spacing w:line="240" w:lineRule="auto"/>
        <w:rPr>
          <w:rFonts w:ascii="Times New Roman" w:hAnsi="Times New Roman" w:cs="Times New Roman"/>
          <w:sz w:val="24"/>
          <w:szCs w:val="24"/>
        </w:rPr>
      </w:pPr>
    </w:p>
    <w:p w14:paraId="58BBE6D1" w14:textId="77777777" w:rsidR="001D5EB5" w:rsidRPr="001D5EB5" w:rsidRDefault="001D5EB5" w:rsidP="001D5EB5">
      <w:pPr>
        <w:spacing w:line="240" w:lineRule="auto"/>
        <w:rPr>
          <w:rFonts w:ascii="Times New Roman" w:hAnsi="Times New Roman" w:cs="Times New Roman"/>
          <w:sz w:val="24"/>
          <w:szCs w:val="24"/>
        </w:rPr>
      </w:pPr>
    </w:p>
    <w:p w14:paraId="3B92C6A7" w14:textId="77777777" w:rsidR="001D5EB5" w:rsidRPr="001D5EB5" w:rsidRDefault="001D5EB5" w:rsidP="001D5EB5">
      <w:pPr>
        <w:spacing w:line="240" w:lineRule="auto"/>
        <w:rPr>
          <w:rFonts w:ascii="Times New Roman" w:hAnsi="Times New Roman" w:cs="Times New Roman"/>
          <w:sz w:val="24"/>
          <w:szCs w:val="24"/>
        </w:rPr>
      </w:pPr>
    </w:p>
    <w:p w14:paraId="01A3729F"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14:paraId="7670F8CD"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705D5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5E6D156"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14:paraId="62F9CA39"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3CFE1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9170B74"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41F5D00"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423F8637"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A0CD52F"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14:paraId="795B2072"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14:paraId="37F8B458"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14:paraId="5B2B626B"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14:paraId="2A6B8388"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9A1B804"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4C1D79D2"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14:paraId="21D75D9C"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5E2EE7D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14:paraId="4881D9F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Регистрационный номер  __________________________    от «___» ____________ 20___г.</w:t>
      </w:r>
    </w:p>
    <w:p w14:paraId="3894641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2FD00A5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14:paraId="20C8A387" w14:textId="77777777"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14:paraId="5B29727C" w14:textId="77777777"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6019F8CE" w14:textId="77777777"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5F6AD70B" w14:textId="77777777"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14:paraId="7108683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C36466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593818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05C94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3E3A95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6A92C644"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BCD19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264D05C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059611B"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7FE446B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7379F20F"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284814F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230B195"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FEF420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08C575F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1A4A5F2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10C61D"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119823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1AA62139"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25550FC"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636A17E" w14:textId="77777777"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748D160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393266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F34C357"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00E3DE5" w14:textId="77777777"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38DE442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41E95CCB"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30999C4F"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14:paraId="32914B72" w14:textId="77777777"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0D6940B4"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9E3E9F2"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5792B75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AB643E7" w14:textId="77777777"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0B081408"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FF5328C"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0CA1152E"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1F39CA7"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5D57C59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4509EE"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29AA68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F12391B" w14:textId="77777777"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69CD863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0CA2B3C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D71A21"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8041487" w14:textId="77777777"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0925A7D7"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4A48D38" w14:textId="26B84BB2" w:rsidR="001D5EB5" w:rsidRPr="001D5EB5" w:rsidRDefault="00133664" w:rsidP="00131FBD">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w:t>
            </w:r>
            <w:r w:rsidR="001463C8" w:rsidRPr="00131FBD">
              <w:rPr>
                <w:rFonts w:ascii="Times New Roman" w:eastAsia="Times New Roman" w:hAnsi="Times New Roman" w:cs="Times New Roman"/>
                <w:color w:val="auto"/>
                <w:sz w:val="24"/>
                <w:szCs w:val="24"/>
              </w:rPr>
              <w:t xml:space="preserve">о </w:t>
            </w:r>
            <w:r w:rsidR="00157A85" w:rsidRPr="00131FBD">
              <w:rPr>
                <w:rFonts w:ascii="Times New Roman" w:eastAsia="Times New Roman" w:hAnsi="Times New Roman" w:cs="Times New Roman"/>
                <w:color w:val="auto"/>
                <w:sz w:val="24"/>
                <w:szCs w:val="24"/>
              </w:rPr>
              <w:t>подтверждении</w:t>
            </w:r>
            <w:r w:rsidR="001463C8" w:rsidRPr="00131FBD">
              <w:rPr>
                <w:rFonts w:ascii="Times New Roman" w:eastAsia="Times New Roman" w:hAnsi="Times New Roman" w:cs="Times New Roman"/>
                <w:color w:val="auto"/>
                <w:sz w:val="24"/>
                <w:szCs w:val="24"/>
              </w:rPr>
              <w:t xml:space="preserve"> </w:t>
            </w:r>
            <w:r w:rsidRPr="00133664">
              <w:rPr>
                <w:rFonts w:ascii="Times New Roman" w:eastAsia="Times New Roman" w:hAnsi="Times New Roman" w:cs="Times New Roman"/>
                <w:color w:val="auto"/>
                <w:sz w:val="24"/>
                <w:szCs w:val="24"/>
                <w:lang w:eastAsia="ru-RU"/>
              </w:rPr>
              <w:t xml:space="preserve">квалификации и аттестации специалистов, в т.ч.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7CA53F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88BB94E" w14:textId="77777777"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7F946B29"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BE00837" w14:textId="77777777"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CA81DCA"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14:paraId="5DE7645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6350C6E4" w14:textId="77777777"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CEB05B3" w14:textId="77777777"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4F467AF2" w14:textId="77777777"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95D522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1022472"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A3CE908" w14:textId="77777777"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DC4938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4D3738A"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C266CE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92CAA9E" w14:textId="77777777"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319A3AE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AFFFE18" w14:textId="77777777" w:rsidTr="00256258">
        <w:trPr>
          <w:cantSplit/>
          <w:trHeight w:val="152"/>
          <w:jc w:val="center"/>
        </w:trPr>
        <w:tc>
          <w:tcPr>
            <w:tcW w:w="900" w:type="dxa"/>
            <w:vMerge w:val="restart"/>
            <w:tcBorders>
              <w:top w:val="single" w:sz="4" w:space="0" w:color="auto"/>
              <w:left w:val="single" w:sz="4" w:space="0" w:color="auto"/>
              <w:right w:val="single" w:sz="4" w:space="0" w:color="auto"/>
            </w:tcBorders>
          </w:tcPr>
          <w:p w14:paraId="3F0415A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1ABF7B1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14:paraId="3EE0F505"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5724A359"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339B61B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A6AFE65" w14:textId="77777777" w:rsidTr="00256258">
        <w:trPr>
          <w:cantSplit/>
          <w:trHeight w:val="152"/>
          <w:jc w:val="center"/>
        </w:trPr>
        <w:tc>
          <w:tcPr>
            <w:tcW w:w="900" w:type="dxa"/>
            <w:vMerge/>
            <w:tcBorders>
              <w:left w:val="single" w:sz="4" w:space="0" w:color="auto"/>
              <w:right w:val="single" w:sz="4" w:space="0" w:color="auto"/>
            </w:tcBorders>
          </w:tcPr>
          <w:p w14:paraId="79C3D86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51C0A8"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14:paraId="0058D3C3"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14:paraId="6AC09470"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14:paraId="790B7A28"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485A473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930F019" w14:textId="77777777" w:rsidTr="00256258">
        <w:trPr>
          <w:cantSplit/>
          <w:trHeight w:val="66"/>
          <w:jc w:val="center"/>
        </w:trPr>
        <w:tc>
          <w:tcPr>
            <w:tcW w:w="900" w:type="dxa"/>
            <w:vMerge w:val="restart"/>
            <w:tcBorders>
              <w:top w:val="single" w:sz="4" w:space="0" w:color="auto"/>
              <w:left w:val="single" w:sz="4" w:space="0" w:color="auto"/>
              <w:right w:val="single" w:sz="4" w:space="0" w:color="auto"/>
            </w:tcBorders>
          </w:tcPr>
          <w:p w14:paraId="509E56F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657C079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623C2A5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F6DC00B" w14:textId="77777777" w:rsidTr="00256258">
        <w:trPr>
          <w:cantSplit/>
          <w:trHeight w:val="65"/>
          <w:jc w:val="center"/>
        </w:trPr>
        <w:tc>
          <w:tcPr>
            <w:tcW w:w="900" w:type="dxa"/>
            <w:vMerge/>
            <w:tcBorders>
              <w:left w:val="single" w:sz="4" w:space="0" w:color="auto"/>
              <w:right w:val="single" w:sz="4" w:space="0" w:color="auto"/>
            </w:tcBorders>
          </w:tcPr>
          <w:p w14:paraId="2577B42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C479B3A"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621AF67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DD140EF" w14:textId="77777777" w:rsidTr="00256258">
        <w:trPr>
          <w:cantSplit/>
          <w:trHeight w:val="65"/>
          <w:jc w:val="center"/>
        </w:trPr>
        <w:tc>
          <w:tcPr>
            <w:tcW w:w="900" w:type="dxa"/>
            <w:vMerge/>
            <w:tcBorders>
              <w:left w:val="single" w:sz="4" w:space="0" w:color="auto"/>
              <w:right w:val="single" w:sz="4" w:space="0" w:color="auto"/>
            </w:tcBorders>
          </w:tcPr>
          <w:p w14:paraId="706D422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A8FE268"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6CED7C9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82C1160" w14:textId="77777777" w:rsidTr="00256258">
        <w:trPr>
          <w:cantSplit/>
          <w:trHeight w:val="299"/>
          <w:jc w:val="center"/>
        </w:trPr>
        <w:tc>
          <w:tcPr>
            <w:tcW w:w="900" w:type="dxa"/>
            <w:vMerge w:val="restart"/>
            <w:tcBorders>
              <w:top w:val="single" w:sz="4" w:space="0" w:color="auto"/>
              <w:left w:val="single" w:sz="4" w:space="0" w:color="auto"/>
              <w:right w:val="single" w:sz="4" w:space="0" w:color="auto"/>
            </w:tcBorders>
          </w:tcPr>
          <w:p w14:paraId="0FB504B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2E83A080" w14:textId="77777777"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14:paraId="0AB120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B95B4C0" w14:textId="77777777" w:rsidTr="00256258">
        <w:trPr>
          <w:cantSplit/>
          <w:trHeight w:val="1086"/>
          <w:jc w:val="center"/>
        </w:trPr>
        <w:tc>
          <w:tcPr>
            <w:tcW w:w="900" w:type="dxa"/>
            <w:vMerge/>
            <w:tcBorders>
              <w:left w:val="single" w:sz="4" w:space="0" w:color="auto"/>
              <w:right w:val="single" w:sz="4" w:space="0" w:color="auto"/>
            </w:tcBorders>
          </w:tcPr>
          <w:p w14:paraId="5DA35E1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5DD732"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т.ч.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14:paraId="2E158B8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DF99F57" w14:textId="77777777" w:rsidTr="00256258">
        <w:trPr>
          <w:cantSplit/>
          <w:trHeight w:val="583"/>
          <w:jc w:val="center"/>
        </w:trPr>
        <w:tc>
          <w:tcPr>
            <w:tcW w:w="900" w:type="dxa"/>
            <w:vMerge/>
            <w:tcBorders>
              <w:left w:val="single" w:sz="4" w:space="0" w:color="auto"/>
              <w:right w:val="single" w:sz="4" w:space="0" w:color="auto"/>
            </w:tcBorders>
          </w:tcPr>
          <w:p w14:paraId="0943D7E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ABEB4EE"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14:paraId="512FB3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36D43A0" w14:textId="77777777"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5C6285D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4AB5CD58"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3B9377F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C22D35" w14:textId="77777777" w:rsidTr="00256258">
        <w:trPr>
          <w:cantSplit/>
          <w:trHeight w:val="268"/>
          <w:jc w:val="center"/>
        </w:trPr>
        <w:tc>
          <w:tcPr>
            <w:tcW w:w="900" w:type="dxa"/>
            <w:tcBorders>
              <w:top w:val="single" w:sz="4" w:space="0" w:color="auto"/>
              <w:left w:val="single" w:sz="4" w:space="0" w:color="auto"/>
              <w:right w:val="single" w:sz="4" w:space="0" w:color="auto"/>
            </w:tcBorders>
          </w:tcPr>
          <w:p w14:paraId="31C81A4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4A4143D"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05A9663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14:paraId="66C08997" w14:textId="41F6D66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14:paraId="036B4E1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14:paraId="469F4881"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01FAB10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принял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14:paraId="096573DE" w14:textId="31FB1F4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141AD2D6" w14:textId="2851937C" w:rsidR="001D5EB5" w:rsidRPr="001D5EB5" w:rsidRDefault="001D5EB5" w:rsidP="001D5EB5">
      <w:pPr>
        <w:spacing w:line="240" w:lineRule="auto"/>
        <w:rPr>
          <w:rFonts w:ascii="Times New Roman" w:eastAsia="Times New Roman" w:hAnsi="Times New Roman" w:cs="Times New Roman"/>
          <w:sz w:val="24"/>
          <w:szCs w:val="24"/>
          <w:lang w:eastAsia="ru-RU"/>
        </w:rPr>
      </w:pPr>
    </w:p>
    <w:p w14:paraId="6417154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14:paraId="64982290"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3B72E7B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14:paraId="422F7B65" w14:textId="21FC7CDD"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68530EBB"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14:paraId="55690A60"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39BFFB0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150E7345" w14:textId="77777777"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14:paraId="6668E03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606EF9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C72C495" w14:textId="77777777"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9EC530E" w14:textId="77777777"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14:paraId="7A3B3280"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14:paraId="4C0D406D"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14:paraId="336D6D0A"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14:paraId="07FCF180"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14:paraId="78DA02AF" w14:textId="77777777" w:rsidTr="00256258">
        <w:tc>
          <w:tcPr>
            <w:tcW w:w="4089" w:type="dxa"/>
            <w:gridSpan w:val="28"/>
          </w:tcPr>
          <w:p w14:paraId="0DC97F50" w14:textId="77777777" w:rsidR="001D5EB5" w:rsidRPr="001D5EB5" w:rsidRDefault="001D5EB5" w:rsidP="001D5EB5">
            <w:pPr>
              <w:spacing w:line="240" w:lineRule="auto"/>
              <w:rPr>
                <w:rFonts w:ascii="Times New Roman" w:eastAsia="Times New Roman" w:hAnsi="Times New Roman" w:cs="Times New Roman"/>
                <w:b/>
                <w:bCs/>
                <w:sz w:val="24"/>
                <w:szCs w:val="24"/>
                <w:lang w:eastAsia="ru-RU"/>
              </w:rPr>
            </w:pPr>
          </w:p>
          <w:p w14:paraId="0625E24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76676D5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3AC753FC" w14:textId="77777777" w:rsidTr="00256258">
        <w:tc>
          <w:tcPr>
            <w:tcW w:w="4089" w:type="dxa"/>
            <w:gridSpan w:val="28"/>
          </w:tcPr>
          <w:p w14:paraId="5EA5E564"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D5E03DF"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39F02E85" w14:textId="77777777" w:rsidTr="00256258">
        <w:trPr>
          <w:trHeight w:val="180"/>
        </w:trPr>
        <w:tc>
          <w:tcPr>
            <w:tcW w:w="9356" w:type="dxa"/>
            <w:gridSpan w:val="56"/>
            <w:tcBorders>
              <w:bottom w:val="single" w:sz="4" w:space="0" w:color="auto"/>
            </w:tcBorders>
          </w:tcPr>
          <w:p w14:paraId="0BEDB973" w14:textId="77777777"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14:paraId="459AA4A6" w14:textId="77777777" w:rsidTr="00256258">
        <w:tc>
          <w:tcPr>
            <w:tcW w:w="9356" w:type="dxa"/>
            <w:gridSpan w:val="56"/>
            <w:tcBorders>
              <w:top w:val="single" w:sz="4" w:space="0" w:color="auto"/>
            </w:tcBorders>
          </w:tcPr>
          <w:p w14:paraId="4E35719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7352ABED"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14:paraId="3F37EF3C" w14:textId="77777777" w:rsidTr="00256258">
        <w:tc>
          <w:tcPr>
            <w:tcW w:w="9356" w:type="dxa"/>
            <w:gridSpan w:val="56"/>
          </w:tcPr>
          <w:p w14:paraId="58AB5064"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14:paraId="06993AFB" w14:textId="77777777" w:rsidTr="00256258">
        <w:tc>
          <w:tcPr>
            <w:tcW w:w="9356" w:type="dxa"/>
            <w:gridSpan w:val="56"/>
            <w:tcBorders>
              <w:bottom w:val="single" w:sz="4" w:space="0" w:color="auto"/>
            </w:tcBorders>
          </w:tcPr>
          <w:p w14:paraId="5FE1A1A5" w14:textId="77777777" w:rsidR="001D5EB5" w:rsidRDefault="001D5EB5" w:rsidP="001D5EB5">
            <w:pPr>
              <w:tabs>
                <w:tab w:val="left" w:pos="1260"/>
              </w:tabs>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xml:space="preserve">: </w:t>
            </w:r>
          </w:p>
          <w:p w14:paraId="6E031067" w14:textId="77777777" w:rsidR="00B772A7" w:rsidRPr="001D5EB5" w:rsidRDefault="00B772A7" w:rsidP="001D5EB5">
            <w:pPr>
              <w:tabs>
                <w:tab w:val="left" w:pos="1260"/>
              </w:tabs>
              <w:spacing w:line="240" w:lineRule="auto"/>
              <w:jc w:val="both"/>
              <w:rPr>
                <w:rFonts w:ascii="Times New Roman" w:eastAsia="Times New Roman" w:hAnsi="Times New Roman" w:cs="Times New Roman"/>
                <w:sz w:val="24"/>
                <w:szCs w:val="24"/>
                <w:lang w:eastAsia="ru-RU"/>
              </w:rPr>
            </w:pPr>
          </w:p>
        </w:tc>
      </w:tr>
      <w:tr w:rsidR="001D5EB5" w:rsidRPr="001D5EB5" w14:paraId="05B61E5E" w14:textId="77777777" w:rsidTr="00256258">
        <w:trPr>
          <w:trHeight w:val="775"/>
        </w:trPr>
        <w:tc>
          <w:tcPr>
            <w:tcW w:w="9356" w:type="dxa"/>
            <w:gridSpan w:val="56"/>
            <w:tcBorders>
              <w:top w:val="single" w:sz="4" w:space="0" w:color="auto"/>
            </w:tcBorders>
          </w:tcPr>
          <w:p w14:paraId="3F785087"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14:paraId="1EE34260" w14:textId="77777777" w:rsidTr="00256258">
        <w:trPr>
          <w:trHeight w:val="252"/>
        </w:trPr>
        <w:tc>
          <w:tcPr>
            <w:tcW w:w="2693" w:type="dxa"/>
            <w:gridSpan w:val="19"/>
          </w:tcPr>
          <w:p w14:paraId="36B7AF07"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14:paraId="3FC25FD5"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14:paraId="42ED555F" w14:textId="77777777" w:rsidTr="00256258">
        <w:tc>
          <w:tcPr>
            <w:tcW w:w="9356" w:type="dxa"/>
            <w:gridSpan w:val="56"/>
            <w:tcBorders>
              <w:bottom w:val="single" w:sz="4" w:space="0" w:color="auto"/>
            </w:tcBorders>
          </w:tcPr>
          <w:p w14:paraId="0F76281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27EF2DA3" w14:textId="77777777" w:rsidTr="00256258">
        <w:tc>
          <w:tcPr>
            <w:tcW w:w="9356" w:type="dxa"/>
            <w:gridSpan w:val="56"/>
            <w:tcBorders>
              <w:top w:val="single" w:sz="4" w:space="0" w:color="auto"/>
            </w:tcBorders>
          </w:tcPr>
          <w:p w14:paraId="25F0F4E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14:paraId="7F7809AA" w14:textId="77777777" w:rsidTr="00256258">
        <w:tc>
          <w:tcPr>
            <w:tcW w:w="9356" w:type="dxa"/>
            <w:gridSpan w:val="56"/>
          </w:tcPr>
          <w:p w14:paraId="1DB68E2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17146B91" w14:textId="77777777" w:rsidTr="00256258">
        <w:tc>
          <w:tcPr>
            <w:tcW w:w="9356" w:type="dxa"/>
            <w:gridSpan w:val="56"/>
          </w:tcPr>
          <w:p w14:paraId="3B17B200"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7A7488" w:rsidRPr="001D5EB5" w14:paraId="1990C71C" w14:textId="77777777" w:rsidTr="00D22488">
        <w:trPr>
          <w:trHeight w:val="185"/>
        </w:trPr>
        <w:tc>
          <w:tcPr>
            <w:tcW w:w="9356" w:type="dxa"/>
            <w:gridSpan w:val="56"/>
            <w:tcBorders>
              <w:bottom w:val="single" w:sz="4" w:space="0" w:color="auto"/>
            </w:tcBorders>
          </w:tcPr>
          <w:p w14:paraId="056F4AAF"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3EEDEAB" w14:textId="77777777" w:rsidTr="00256258">
        <w:tc>
          <w:tcPr>
            <w:tcW w:w="9356" w:type="dxa"/>
            <w:gridSpan w:val="56"/>
          </w:tcPr>
          <w:p w14:paraId="6233451A"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7A7488" w:rsidRPr="001D5EB5" w14:paraId="24626633" w14:textId="77777777" w:rsidTr="00256258">
        <w:tc>
          <w:tcPr>
            <w:tcW w:w="9356" w:type="dxa"/>
            <w:gridSpan w:val="56"/>
          </w:tcPr>
          <w:p w14:paraId="5DE1395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05303B8" w14:textId="77777777" w:rsidTr="00256258">
        <w:tc>
          <w:tcPr>
            <w:tcW w:w="1783" w:type="dxa"/>
            <w:gridSpan w:val="11"/>
          </w:tcPr>
          <w:p w14:paraId="6DF77BF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4A5B402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29B892B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28E0ACE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4E55E585"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0A93B2EF" w14:textId="77777777" w:rsidTr="00256258">
        <w:tc>
          <w:tcPr>
            <w:tcW w:w="1783" w:type="dxa"/>
            <w:gridSpan w:val="11"/>
          </w:tcPr>
          <w:p w14:paraId="1BC292F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128D07DE"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477385F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35E76F62"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0AA8D8D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5595C3D" w14:textId="77777777" w:rsidTr="00256258">
        <w:tc>
          <w:tcPr>
            <w:tcW w:w="4537" w:type="dxa"/>
            <w:gridSpan w:val="33"/>
          </w:tcPr>
          <w:p w14:paraId="5F4433D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5685C81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1460B55F" w14:textId="77777777" w:rsidTr="00256258">
        <w:tc>
          <w:tcPr>
            <w:tcW w:w="4537" w:type="dxa"/>
            <w:gridSpan w:val="33"/>
          </w:tcPr>
          <w:p w14:paraId="30347A1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Pr>
          <w:p w14:paraId="683D57DD"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59C47E3" w14:textId="77777777" w:rsidTr="00256258">
        <w:tc>
          <w:tcPr>
            <w:tcW w:w="4537" w:type="dxa"/>
            <w:gridSpan w:val="33"/>
          </w:tcPr>
          <w:p w14:paraId="5D1AA93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62D9B90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48766CF5" w14:textId="77777777" w:rsidTr="00256258">
        <w:tc>
          <w:tcPr>
            <w:tcW w:w="4537" w:type="dxa"/>
            <w:gridSpan w:val="33"/>
          </w:tcPr>
          <w:p w14:paraId="677EC374"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051D19E1"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46613091" w14:textId="77777777" w:rsidTr="00256258">
        <w:tc>
          <w:tcPr>
            <w:tcW w:w="4537" w:type="dxa"/>
            <w:gridSpan w:val="33"/>
          </w:tcPr>
          <w:p w14:paraId="023ED0E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3EE0852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A645943" w14:textId="77777777" w:rsidTr="00256258">
        <w:tc>
          <w:tcPr>
            <w:tcW w:w="9356" w:type="dxa"/>
            <w:gridSpan w:val="56"/>
            <w:tcBorders>
              <w:bottom w:val="single" w:sz="4" w:space="0" w:color="auto"/>
            </w:tcBorders>
          </w:tcPr>
          <w:p w14:paraId="1990FDC6"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367E6341" w14:textId="77777777" w:rsidTr="00256258">
        <w:tc>
          <w:tcPr>
            <w:tcW w:w="9356" w:type="dxa"/>
            <w:gridSpan w:val="56"/>
            <w:tcBorders>
              <w:top w:val="single" w:sz="4" w:space="0" w:color="auto"/>
            </w:tcBorders>
          </w:tcPr>
          <w:p w14:paraId="26C1525B"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61813FED" w14:textId="77777777" w:rsidR="007A7488" w:rsidRPr="001D5EB5" w:rsidRDefault="007A7488" w:rsidP="007A7488">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7A7488" w:rsidRPr="001D5EB5" w14:paraId="35B77D28" w14:textId="77777777" w:rsidTr="00256258">
        <w:tc>
          <w:tcPr>
            <w:tcW w:w="4537" w:type="dxa"/>
            <w:gridSpan w:val="33"/>
          </w:tcPr>
          <w:p w14:paraId="29B28DA1"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819" w:type="dxa"/>
            <w:gridSpan w:val="23"/>
          </w:tcPr>
          <w:p w14:paraId="41F02B3C"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22020658" w14:textId="77777777" w:rsidTr="00256258">
        <w:tc>
          <w:tcPr>
            <w:tcW w:w="9356" w:type="dxa"/>
            <w:gridSpan w:val="56"/>
          </w:tcPr>
          <w:p w14:paraId="5B4931A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7A7488" w:rsidRPr="001D5EB5" w14:paraId="45C67A95" w14:textId="77777777"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2BA266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7A60EFDF"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73DF3AC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55DE5BA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4E6FDA0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340C4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6AA41B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CA813C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370C5ECA"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709D318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59816F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559B327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3DEB984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123CE91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ED11099" w14:textId="77777777" w:rsidTr="00256258">
        <w:tc>
          <w:tcPr>
            <w:tcW w:w="9356" w:type="dxa"/>
            <w:gridSpan w:val="56"/>
            <w:tcBorders>
              <w:bottom w:val="single" w:sz="4" w:space="0" w:color="auto"/>
            </w:tcBorders>
          </w:tcPr>
          <w:p w14:paraId="6A59898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p w14:paraId="07FF0E3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7A7488" w:rsidRPr="001D5EB5" w14:paraId="6308A204" w14:textId="77777777"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157695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014E3F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31E301A0"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6CC21B3C"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D9BB66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9B1A1B4"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7E953BD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3E25DC4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4D809816"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59576D5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A0A8B49"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518E197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537452B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3096C1FA"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229C58D5"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r>
      <w:tr w:rsidR="007A7488" w:rsidRPr="001D5EB5" w14:paraId="72534F87" w14:textId="77777777" w:rsidTr="00256258">
        <w:tc>
          <w:tcPr>
            <w:tcW w:w="9356" w:type="dxa"/>
            <w:gridSpan w:val="56"/>
            <w:tcBorders>
              <w:top w:val="single" w:sz="4" w:space="0" w:color="auto"/>
            </w:tcBorders>
          </w:tcPr>
          <w:p w14:paraId="5D3C6DF6" w14:textId="77777777" w:rsidR="007A7488" w:rsidRPr="001D5EB5" w:rsidRDefault="007A7488" w:rsidP="007A7488">
            <w:pPr>
              <w:spacing w:line="240" w:lineRule="auto"/>
              <w:rPr>
                <w:rFonts w:ascii="Times New Roman" w:eastAsia="Times New Roman" w:hAnsi="Times New Roman" w:cs="Times New Roman"/>
                <w:b/>
                <w:bCs/>
                <w:sz w:val="16"/>
                <w:szCs w:val="16"/>
                <w:lang w:eastAsia="ru-RU"/>
              </w:rPr>
            </w:pPr>
          </w:p>
        </w:tc>
      </w:tr>
      <w:tr w:rsidR="007A7488" w:rsidRPr="001D5EB5" w14:paraId="55D75443" w14:textId="77777777" w:rsidTr="00256258">
        <w:tc>
          <w:tcPr>
            <w:tcW w:w="2963" w:type="dxa"/>
            <w:gridSpan w:val="21"/>
          </w:tcPr>
          <w:p w14:paraId="011EF418"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1B86EE8C"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644" w:type="dxa"/>
            <w:gridSpan w:val="7"/>
          </w:tcPr>
          <w:p w14:paraId="227A42AF"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475D000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6014C8DF" w14:textId="77777777" w:rsidTr="00256258">
        <w:tc>
          <w:tcPr>
            <w:tcW w:w="1401" w:type="dxa"/>
            <w:gridSpan w:val="6"/>
          </w:tcPr>
          <w:p w14:paraId="40C8819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671FF28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425" w:type="dxa"/>
            <w:gridSpan w:val="5"/>
          </w:tcPr>
          <w:p w14:paraId="4FA887E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0F73693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3635" w:type="dxa"/>
            <w:gridSpan w:val="13"/>
          </w:tcPr>
          <w:p w14:paraId="59991057"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7A7488" w:rsidRPr="001D5EB5" w14:paraId="5D48E81C" w14:textId="77777777" w:rsidTr="00256258">
        <w:tc>
          <w:tcPr>
            <w:tcW w:w="9356" w:type="dxa"/>
            <w:gridSpan w:val="56"/>
            <w:tcBorders>
              <w:bottom w:val="single" w:sz="4" w:space="0" w:color="auto"/>
            </w:tcBorders>
          </w:tcPr>
          <w:p w14:paraId="186B091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50088CC9" w14:textId="77777777" w:rsidTr="00256258">
        <w:tc>
          <w:tcPr>
            <w:tcW w:w="9356" w:type="dxa"/>
            <w:gridSpan w:val="56"/>
            <w:tcBorders>
              <w:top w:val="single" w:sz="4" w:space="0" w:color="auto"/>
            </w:tcBorders>
          </w:tcPr>
          <w:p w14:paraId="50FD66D1"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14:paraId="245E484E" w14:textId="77777777" w:rsidR="007A7488" w:rsidRPr="001D5EB5" w:rsidRDefault="007A7488" w:rsidP="007A7488">
            <w:pPr>
              <w:spacing w:line="240" w:lineRule="auto"/>
              <w:jc w:val="center"/>
              <w:rPr>
                <w:rFonts w:ascii="Times New Roman" w:eastAsia="Times New Roman" w:hAnsi="Times New Roman" w:cs="Times New Roman"/>
                <w:bCs/>
                <w:sz w:val="20"/>
                <w:szCs w:val="20"/>
                <w:lang w:eastAsia="ru-RU"/>
              </w:rPr>
            </w:pPr>
          </w:p>
        </w:tc>
      </w:tr>
      <w:tr w:rsidR="007A7488" w:rsidRPr="001D5EB5" w14:paraId="2008045C" w14:textId="77777777" w:rsidTr="00256258">
        <w:trPr>
          <w:trHeight w:val="410"/>
        </w:trPr>
        <w:tc>
          <w:tcPr>
            <w:tcW w:w="1126" w:type="dxa"/>
            <w:gridSpan w:val="4"/>
            <w:tcBorders>
              <w:right w:val="single" w:sz="4" w:space="0" w:color="auto"/>
            </w:tcBorders>
          </w:tcPr>
          <w:p w14:paraId="730DDA8D"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758643C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E2897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1FBFD32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1D133E01"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063E7BD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6229C6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8D73AC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3F73EA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F2AB23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404520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64CCCE0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3B3B736D" w14:textId="77777777" w:rsidTr="00256258">
        <w:trPr>
          <w:trHeight w:val="415"/>
        </w:trPr>
        <w:tc>
          <w:tcPr>
            <w:tcW w:w="1126" w:type="dxa"/>
            <w:gridSpan w:val="4"/>
            <w:tcBorders>
              <w:right w:val="single" w:sz="4" w:space="0" w:color="auto"/>
            </w:tcBorders>
          </w:tcPr>
          <w:p w14:paraId="6E9C0AE5"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735AEC5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22A079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2172366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359DBB4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F26639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7EC6842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20C9656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6942E22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5EBAB1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7D0E99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Pr>
          <w:p w14:paraId="341F98F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93C2F5A" w14:textId="77777777" w:rsidTr="00256258">
        <w:trPr>
          <w:trHeight w:val="351"/>
        </w:trPr>
        <w:tc>
          <w:tcPr>
            <w:tcW w:w="3258" w:type="dxa"/>
            <w:gridSpan w:val="23"/>
          </w:tcPr>
          <w:p w14:paraId="72C7EB9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7AA52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2D73C0B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4CB5FE5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1137" w:type="dxa"/>
            <w:gridSpan w:val="2"/>
          </w:tcPr>
          <w:p w14:paraId="7CEADD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482651E1" w14:textId="77777777" w:rsidTr="00256258">
        <w:trPr>
          <w:trHeight w:val="351"/>
        </w:trPr>
        <w:tc>
          <w:tcPr>
            <w:tcW w:w="1559" w:type="dxa"/>
            <w:gridSpan w:val="8"/>
          </w:tcPr>
          <w:p w14:paraId="74F16A6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6C8CFCE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84" w:type="dxa"/>
            <w:gridSpan w:val="3"/>
          </w:tcPr>
          <w:p w14:paraId="77CE854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48DBD58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3544" w:type="dxa"/>
            <w:gridSpan w:val="12"/>
          </w:tcPr>
          <w:p w14:paraId="349B62B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7A7488" w:rsidRPr="001D5EB5" w14:paraId="4644E51B" w14:textId="77777777" w:rsidTr="00256258">
        <w:trPr>
          <w:trHeight w:val="282"/>
        </w:trPr>
        <w:tc>
          <w:tcPr>
            <w:tcW w:w="9356" w:type="dxa"/>
            <w:gridSpan w:val="56"/>
            <w:tcBorders>
              <w:bottom w:val="single" w:sz="4" w:space="0" w:color="auto"/>
            </w:tcBorders>
          </w:tcPr>
          <w:p w14:paraId="0120115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73332A5" w14:textId="77777777" w:rsidTr="00256258">
        <w:trPr>
          <w:trHeight w:val="351"/>
        </w:trPr>
        <w:tc>
          <w:tcPr>
            <w:tcW w:w="9356" w:type="dxa"/>
            <w:gridSpan w:val="56"/>
            <w:tcBorders>
              <w:top w:val="single" w:sz="4" w:space="0" w:color="auto"/>
            </w:tcBorders>
          </w:tcPr>
          <w:p w14:paraId="5C161BBE"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14:paraId="622ACFFC" w14:textId="77777777"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14:paraId="1F79F3E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14:paraId="248EBA5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14:paraId="128F51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1F4125A6"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214E096E"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14:paraId="49CC764F" w14:textId="77777777"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14:paraId="43E39B20" w14:textId="77777777"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14:paraId="20B6AAFE" w14:textId="77777777" w:rsidTr="00256258">
        <w:tc>
          <w:tcPr>
            <w:tcW w:w="1080" w:type="dxa"/>
            <w:tcBorders>
              <w:top w:val="single" w:sz="4" w:space="0" w:color="000000"/>
              <w:left w:val="single" w:sz="4" w:space="0" w:color="000000"/>
              <w:bottom w:val="single" w:sz="4" w:space="0" w:color="000000"/>
            </w:tcBorders>
            <w:shd w:val="clear" w:color="auto" w:fill="auto"/>
          </w:tcPr>
          <w:p w14:paraId="0DC30015" w14:textId="77777777"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0CE6D6DC" w14:textId="77777777"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ECD765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42895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29C2B0B"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C2C2DD1"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6AF8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DE97B2E"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41276E13"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1ACA8ED1" w14:textId="77777777"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14:paraId="69041C24" w14:textId="77777777" w:rsidTr="00256258">
        <w:tc>
          <w:tcPr>
            <w:tcW w:w="1097" w:type="dxa"/>
            <w:tcBorders>
              <w:top w:val="single" w:sz="4" w:space="0" w:color="000000"/>
              <w:left w:val="single" w:sz="4" w:space="0" w:color="000000"/>
              <w:bottom w:val="single" w:sz="4" w:space="0" w:color="000000"/>
            </w:tcBorders>
            <w:shd w:val="clear" w:color="auto" w:fill="auto"/>
          </w:tcPr>
          <w:p w14:paraId="67D5B8C5"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D1E5D66"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0F1C0E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818C1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8676F"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FD4EAAE" w14:textId="77777777"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63C21D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BEB7FC9" w14:textId="77777777"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49228D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634E23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5D767B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3B1D9F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5DB8867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14:paraId="063B6A44" w14:textId="77777777" w:rsidTr="00256258">
        <w:tc>
          <w:tcPr>
            <w:tcW w:w="1185" w:type="dxa"/>
            <w:tcBorders>
              <w:top w:val="single" w:sz="4" w:space="0" w:color="000000"/>
              <w:left w:val="single" w:sz="4" w:space="0" w:color="000000"/>
              <w:bottom w:val="single" w:sz="4" w:space="0" w:color="000000"/>
            </w:tcBorders>
            <w:shd w:val="clear" w:color="auto" w:fill="auto"/>
          </w:tcPr>
          <w:p w14:paraId="0B0C5B74"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741D3626"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FB334CF"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38FDBD5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955B22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79FA20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2180B75"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F7C7FB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14:paraId="306878B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32EAC471" w14:textId="77777777"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14:paraId="66968C94" w14:textId="77777777" w:rsidTr="00256258">
        <w:trPr>
          <w:trHeight w:val="351"/>
        </w:trPr>
        <w:tc>
          <w:tcPr>
            <w:tcW w:w="9356" w:type="dxa"/>
          </w:tcPr>
          <w:p w14:paraId="737EE7FB"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14:paraId="4BDE6561" w14:textId="77777777" w:rsidTr="00256258">
        <w:trPr>
          <w:trHeight w:val="351"/>
        </w:trPr>
        <w:tc>
          <w:tcPr>
            <w:tcW w:w="9356" w:type="dxa"/>
          </w:tcPr>
          <w:p w14:paraId="389C087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14:paraId="54FDC35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263C32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6E74E963"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162A66C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73B6158B"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 xml:space="preserve">Тел/Факс (с междугородним кодом): </w:t>
            </w:r>
            <w:r w:rsidRPr="001D5EB5">
              <w:rPr>
                <w:rFonts w:ascii="Times New Roman" w:eastAsia="Times New Roman" w:hAnsi="Times New Roman" w:cs="Times New Roman"/>
                <w:color w:val="auto"/>
                <w:u w:val="single"/>
                <w:lang w:eastAsia="ru-RU"/>
              </w:rPr>
              <w:t xml:space="preserve">                                                    __________________</w:t>
            </w:r>
            <w:r w:rsidR="00932C56">
              <w:rPr>
                <w:rFonts w:ascii="Times New Roman" w:eastAsia="Times New Roman" w:hAnsi="Times New Roman" w:cs="Times New Roman"/>
                <w:color w:val="auto"/>
                <w:u w:val="single"/>
                <w:lang w:eastAsia="ru-RU"/>
              </w:rPr>
              <w:t>_</w:t>
            </w:r>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
          <w:p w14:paraId="2B655E3F"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14:paraId="6ADD6E53" w14:textId="77777777"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14:paraId="7A55D434" w14:textId="77777777" w:rsidTr="00256258">
        <w:trPr>
          <w:trHeight w:val="351"/>
        </w:trPr>
        <w:tc>
          <w:tcPr>
            <w:tcW w:w="9356" w:type="dxa"/>
          </w:tcPr>
          <w:p w14:paraId="2DE42490" w14:textId="77777777"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14:paraId="245B787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642A1485"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3D622C9A" w14:textId="77777777"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14:paraId="1BA26055" w14:textId="77777777" w:rsidTr="00256258">
        <w:trPr>
          <w:trHeight w:val="220"/>
        </w:trPr>
        <w:tc>
          <w:tcPr>
            <w:tcW w:w="9356" w:type="dxa"/>
            <w:tcBorders>
              <w:bottom w:val="single" w:sz="4" w:space="0" w:color="auto"/>
            </w:tcBorders>
          </w:tcPr>
          <w:p w14:paraId="49BABAF0"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6EC2944E" w14:textId="77777777" w:rsidTr="00256258">
        <w:trPr>
          <w:trHeight w:val="351"/>
        </w:trPr>
        <w:tc>
          <w:tcPr>
            <w:tcW w:w="9356" w:type="dxa"/>
            <w:tcBorders>
              <w:top w:val="single" w:sz="4" w:space="0" w:color="auto"/>
            </w:tcBorders>
          </w:tcPr>
          <w:p w14:paraId="3F5659DF"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14:paraId="39C05B70" w14:textId="77777777"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14:paraId="2380AF22"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14:paraId="1ACB5D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06DC5E5F"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F1D24BF" w14:textId="77777777"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14:paraId="2C17A31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1D915F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202D097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AD1C8F0" w14:textId="77777777" w:rsidR="001D5EB5" w:rsidRPr="001D5EB5" w:rsidRDefault="001D5EB5" w:rsidP="001D5EB5">
      <w:pPr>
        <w:jc w:val="center"/>
        <w:rPr>
          <w:rFonts w:ascii="Times New Roman" w:eastAsia="Times New Roman" w:hAnsi="Times New Roman" w:cs="Times New Roman"/>
          <w:b/>
          <w:sz w:val="24"/>
          <w:szCs w:val="24"/>
        </w:rPr>
      </w:pPr>
    </w:p>
    <w:p w14:paraId="5D1698CB"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14:paraId="46F09C75" w14:textId="50090700"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r>
      <w:r w:rsidR="001463C8" w:rsidRPr="00131FBD">
        <w:rPr>
          <w:rFonts w:ascii="Times New Roman" w:eastAsia="Times New Roman" w:hAnsi="Times New Roman" w:cs="Times New Roman"/>
          <w:b/>
          <w:color w:val="auto"/>
          <w:sz w:val="24"/>
          <w:szCs w:val="24"/>
        </w:rPr>
        <w:t xml:space="preserve">о подтверждении квалификации </w:t>
      </w:r>
      <w:r w:rsidRPr="00CB0ED6">
        <w:rPr>
          <w:rFonts w:ascii="Times New Roman" w:eastAsia="Times New Roman" w:hAnsi="Times New Roman" w:cs="Times New Roman"/>
          <w:b/>
          <w:color w:val="auto"/>
          <w:sz w:val="24"/>
          <w:szCs w:val="24"/>
          <w:lang w:eastAsia="ru-RU"/>
        </w:rPr>
        <w:t xml:space="preserve">и аттестации специалистов, </w:t>
      </w:r>
    </w:p>
    <w:p w14:paraId="17AEFFE2"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в т.ч. специалистов по организации подготовки проектной документации</w:t>
      </w:r>
    </w:p>
    <w:p w14:paraId="2F9B509A"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14:paraId="263F1560" w14:textId="77777777"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FF311"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14:paraId="05CCCC30"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C20E67" w14:textId="77777777"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14:paraId="5BAF4B66"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EC7AEB"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14:paraId="013474A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6CA22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14:paraId="6695B0C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AC665E"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DFD8F9" w14:textId="636F78E7" w:rsidR="00CB0ED6" w:rsidRPr="00CB0ED6" w:rsidRDefault="00CB0ED6" w:rsidP="00131FBD">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Сведения о </w:t>
            </w:r>
            <w:r w:rsidR="00131FBD">
              <w:rPr>
                <w:rFonts w:ascii="Times New Roman" w:eastAsia="Times New Roman" w:hAnsi="Times New Roman" w:cs="Times New Roman"/>
                <w:b/>
                <w:bCs/>
                <w:color w:val="auto"/>
                <w:sz w:val="20"/>
                <w:szCs w:val="20"/>
                <w:lang w:eastAsia="ru-RU"/>
              </w:rPr>
              <w:t xml:space="preserve">повышении квалификации, о </w:t>
            </w:r>
            <w:r w:rsidR="001463C8" w:rsidRPr="00131FBD">
              <w:rPr>
                <w:rFonts w:ascii="Times New Roman" w:eastAsia="Times New Roman" w:hAnsi="Times New Roman" w:cs="Times New Roman"/>
                <w:b/>
                <w:bCs/>
                <w:color w:val="auto"/>
                <w:sz w:val="20"/>
                <w:szCs w:val="20"/>
              </w:rPr>
              <w:t>прохождении независимой оценке квалификации</w:t>
            </w:r>
            <w:r w:rsidRPr="00CB0ED6">
              <w:rPr>
                <w:rFonts w:ascii="Times New Roman" w:eastAsia="Times New Roman" w:hAnsi="Times New Roman" w:cs="Times New Roman"/>
                <w:b/>
                <w:bCs/>
                <w:color w:val="auto"/>
                <w:sz w:val="20"/>
                <w:szCs w:val="20"/>
                <w:lang w:eastAsia="ru-RU"/>
              </w:rPr>
              <w:t xml:space="preserve">: наименование </w:t>
            </w:r>
            <w:r w:rsidR="001463C8" w:rsidRPr="00131FBD">
              <w:rPr>
                <w:rFonts w:ascii="Times New Roman" w:eastAsia="Times New Roman" w:hAnsi="Times New Roman" w:cs="Times New Roman"/>
                <w:b/>
                <w:bCs/>
                <w:color w:val="auto"/>
                <w:sz w:val="20"/>
                <w:szCs w:val="20"/>
                <w:lang w:eastAsia="ru-RU"/>
              </w:rPr>
              <w:t>ЦОК</w:t>
            </w:r>
            <w:r w:rsidRPr="00CB0ED6">
              <w:rPr>
                <w:rFonts w:ascii="Times New Roman" w:eastAsia="Times New Roman" w:hAnsi="Times New Roman" w:cs="Times New Roman"/>
                <w:b/>
                <w:bCs/>
                <w:color w:val="auto"/>
                <w:sz w:val="20"/>
                <w:szCs w:val="20"/>
                <w:lang w:eastAsia="ru-RU"/>
              </w:rPr>
              <w:t xml:space="preserve">, дата выдачи документа о </w:t>
            </w:r>
            <w:r w:rsidR="001463C8" w:rsidRPr="00131FBD">
              <w:rPr>
                <w:rFonts w:ascii="Times New Roman" w:eastAsia="Times New Roman" w:hAnsi="Times New Roman" w:cs="Times New Roman"/>
                <w:b/>
                <w:bCs/>
                <w:color w:val="auto"/>
                <w:sz w:val="20"/>
                <w:szCs w:val="20"/>
              </w:rPr>
              <w:t>прохождении НОК</w:t>
            </w:r>
            <w:r w:rsidR="001463C8" w:rsidRPr="00131FBD">
              <w:rPr>
                <w:rFonts w:ascii="Times New Roman" w:eastAsia="Times New Roman" w:hAnsi="Times New Roman" w:cs="Times New Roman"/>
                <w:b/>
                <w:bCs/>
                <w:strike/>
                <w:color w:val="auto"/>
                <w:sz w:val="20"/>
                <w:szCs w:val="20"/>
                <w:lang w:eastAsia="ru-RU"/>
              </w:rPr>
              <w:t xml:space="preserve"> </w:t>
            </w:r>
            <w:r w:rsidRPr="00CB0ED6">
              <w:rPr>
                <w:rFonts w:ascii="Times New Roman" w:eastAsia="Times New Roman" w:hAnsi="Times New Roman" w:cs="Times New Roman"/>
                <w:b/>
                <w:bCs/>
                <w:color w:val="auto"/>
                <w:sz w:val="20"/>
                <w:szCs w:val="20"/>
                <w:lang w:eastAsia="ru-RU"/>
              </w:rPr>
              <w:t>,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93A47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14:paraId="6C196B8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14:paraId="3F636E22" w14:textId="77777777"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23DD1D"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E68830"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036D6E"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8A068D"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A372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2842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E55DE2"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4F6F08"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14:paraId="7ACBD84A"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DB3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B27D8"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47944"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CD97B"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00AD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DAF8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4AA4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67CB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14:paraId="6CF4C2F3"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57E39"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84DE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1D190"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16D0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1B9E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6C57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13BB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BE59F"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14:paraId="04E7DB58" w14:textId="77777777"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14:paraId="4DD66435" w14:textId="77777777"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14:paraId="34CF29A9" w14:textId="77777777"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14:paraId="0A7DFB29" w14:textId="77777777"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(Должность)                                                     (Подпись)                                  </w:t>
      </w:r>
      <w:r w:rsidRPr="005417B8">
        <w:rPr>
          <w:rFonts w:ascii="Times New Roman" w:eastAsia="Times New Roman" w:hAnsi="Times New Roman" w:cs="Times New Roman"/>
          <w:sz w:val="24"/>
          <w:szCs w:val="24"/>
        </w:rPr>
        <w:tab/>
        <w:t xml:space="preserve">  (И.О. Фамилия)</w:t>
      </w:r>
    </w:p>
    <w:p w14:paraId="1E19014E" w14:textId="77777777"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14:paraId="4053C3A9"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14:paraId="6885F851" w14:textId="77777777"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14:paraId="76943807" w14:textId="77777777"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14:paraId="2F36675E" w14:textId="77777777" w:rsidR="000F2CBB" w:rsidRPr="00F667C0" w:rsidRDefault="0034077D" w:rsidP="000F2CBB">
      <w:pPr>
        <w:rPr>
          <w:rFonts w:ascii="Times New Roman" w:hAnsi="Times New Roman" w:cs="Times New Roman"/>
          <w:sz w:val="20"/>
          <w:szCs w:val="20"/>
        </w:rPr>
      </w:pPr>
      <w:r>
        <w:rPr>
          <w:rFonts w:ascii="Times New Roman" w:hAnsi="Times New Roman" w:cs="Times New Roman"/>
          <w:sz w:val="20"/>
          <w:szCs w:val="20"/>
        </w:rPr>
        <w:lastRenderedPageBreak/>
        <w:pict w14:anchorId="1996038F">
          <v:rect id="_x0000_i1025" style="width:302.6pt;height:.75pt" o:hrpct="416" o:hrstd="t" o:hr="t" fillcolor="#a0a0a0" stroked="f"/>
        </w:pict>
      </w:r>
    </w:p>
    <w:p w14:paraId="552860AE"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0911E3C2"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E5B3636" w14:textId="5520BAD4"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Прикладываются копии документов, подтверждающих </w:t>
      </w:r>
      <w:r w:rsidR="001463C8" w:rsidRPr="00131FBD">
        <w:rPr>
          <w:rFonts w:ascii="Times New Roman" w:eastAsia="Times New Roman" w:hAnsi="Times New Roman" w:cs="Times New Roman"/>
          <w:color w:val="auto"/>
          <w:sz w:val="24"/>
          <w:szCs w:val="24"/>
        </w:rPr>
        <w:t xml:space="preserve">прохождение независимой оценки </w:t>
      </w:r>
      <w:r w:rsidRPr="00131FBD">
        <w:rPr>
          <w:rFonts w:ascii="Times New Roman" w:eastAsia="Times New Roman" w:hAnsi="Times New Roman" w:cs="Times New Roman"/>
          <w:color w:val="auto"/>
          <w:sz w:val="24"/>
          <w:szCs w:val="24"/>
        </w:rPr>
        <w:t>квалификации</w:t>
      </w:r>
      <w:r w:rsidR="00703291" w:rsidRPr="00131FBD">
        <w:rPr>
          <w:rFonts w:ascii="Times New Roman" w:eastAsia="Times New Roman" w:hAnsi="Times New Roman" w:cs="Times New Roman"/>
          <w:color w:val="auto"/>
          <w:sz w:val="24"/>
          <w:szCs w:val="24"/>
        </w:rPr>
        <w:t>, или копии действующих документов, подтверждающих повышение квалификации и выданных до 31 августа 2022 г. включительно</w:t>
      </w:r>
      <w:r w:rsidRPr="00131FBD">
        <w:rPr>
          <w:rFonts w:ascii="Times New Roman" w:eastAsia="Times New Roman" w:hAnsi="Times New Roman" w:cs="Times New Roman"/>
          <w:color w:val="auto"/>
          <w:sz w:val="24"/>
          <w:szCs w:val="24"/>
        </w:rPr>
        <w:t>.</w:t>
      </w:r>
    </w:p>
    <w:p w14:paraId="5C3B79F3" w14:textId="52966A82"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w:t>
      </w:r>
      <w:r w:rsidRPr="00317045">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F667C0">
        <w:rPr>
          <w:rFonts w:ascii="Times New Roman" w:eastAsia="Times New Roman" w:hAnsi="Times New Roman" w:cs="Times New Roman"/>
          <w:sz w:val="24"/>
          <w:szCs w:val="24"/>
        </w:rPr>
        <w:t xml:space="preserve">, прикладываются копии </w:t>
      </w:r>
      <w:r w:rsidRPr="006C3FB0">
        <w:rPr>
          <w:rFonts w:ascii="Times New Roman" w:eastAsia="Times New Roman" w:hAnsi="Times New Roman" w:cs="Times New Roman"/>
          <w:sz w:val="24"/>
          <w:szCs w:val="24"/>
        </w:rPr>
        <w:t xml:space="preserve">протоколов аттестационных комиссий </w:t>
      </w:r>
      <w:r w:rsidRPr="00317045">
        <w:rPr>
          <w:rFonts w:ascii="Times New Roman" w:eastAsia="Times New Roman" w:hAnsi="Times New Roman" w:cs="Times New Roman"/>
          <w:color w:val="auto"/>
          <w:sz w:val="24"/>
          <w:szCs w:val="24"/>
        </w:rPr>
        <w:t>Ростехнадзора</w:t>
      </w:r>
      <w:r w:rsidRPr="00F667C0">
        <w:rPr>
          <w:rFonts w:ascii="Times New Roman" w:eastAsia="Times New Roman" w:hAnsi="Times New Roman" w:cs="Times New Roman"/>
          <w:sz w:val="24"/>
          <w:szCs w:val="24"/>
        </w:rPr>
        <w:t xml:space="preserve">. </w:t>
      </w:r>
    </w:p>
    <w:p w14:paraId="70C2524A" w14:textId="77777777" w:rsidR="000F2CBB" w:rsidRPr="00F667C0" w:rsidRDefault="000F2CBB" w:rsidP="000F2CBB">
      <w:pPr>
        <w:jc w:val="both"/>
        <w:rPr>
          <w:rFonts w:ascii="Times New Roman" w:eastAsia="Times New Roman" w:hAnsi="Times New Roman" w:cs="Times New Roman"/>
          <w:sz w:val="24"/>
          <w:szCs w:val="24"/>
          <w:u w:val="single"/>
        </w:rPr>
      </w:pPr>
    </w:p>
    <w:p w14:paraId="69DBDA1D"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14:paraId="324B86D8" w14:textId="77777777" w:rsidR="001D5EB5" w:rsidRPr="001D5EB5" w:rsidRDefault="001D5EB5" w:rsidP="001D5EB5">
      <w:pPr>
        <w:jc w:val="both"/>
        <w:rPr>
          <w:rFonts w:ascii="Times New Roman" w:hAnsi="Times New Roman" w:cs="Times New Roman"/>
          <w:sz w:val="24"/>
          <w:szCs w:val="24"/>
        </w:rPr>
      </w:pPr>
    </w:p>
    <w:p w14:paraId="1680CD0F" w14:textId="77777777" w:rsidR="001D5EB5" w:rsidRPr="001D5EB5" w:rsidRDefault="001D5EB5" w:rsidP="001D5EB5">
      <w:pPr>
        <w:jc w:val="both"/>
        <w:rPr>
          <w:rFonts w:ascii="Times New Roman" w:hAnsi="Times New Roman" w:cs="Times New Roman"/>
          <w:sz w:val="24"/>
          <w:szCs w:val="24"/>
        </w:rPr>
      </w:pPr>
    </w:p>
    <w:p w14:paraId="664781F4" w14:textId="77777777" w:rsidR="001D5EB5" w:rsidRPr="001D5EB5" w:rsidRDefault="001D5EB5" w:rsidP="001D5EB5">
      <w:pPr>
        <w:jc w:val="both"/>
        <w:rPr>
          <w:rFonts w:ascii="Times New Roman" w:hAnsi="Times New Roman" w:cs="Times New Roman"/>
          <w:sz w:val="24"/>
          <w:szCs w:val="24"/>
        </w:rPr>
      </w:pPr>
    </w:p>
    <w:p w14:paraId="60514EBF" w14:textId="77777777" w:rsidR="001D5EB5" w:rsidRPr="001D5EB5" w:rsidRDefault="001D5EB5" w:rsidP="001D5EB5">
      <w:pPr>
        <w:jc w:val="both"/>
        <w:rPr>
          <w:rFonts w:ascii="Times New Roman" w:hAnsi="Times New Roman" w:cs="Times New Roman"/>
          <w:sz w:val="24"/>
          <w:szCs w:val="24"/>
        </w:rPr>
      </w:pPr>
    </w:p>
    <w:p w14:paraId="2A46DED0" w14:textId="77777777" w:rsidR="001D5EB5" w:rsidRPr="001D5EB5" w:rsidRDefault="001D5EB5" w:rsidP="001D5EB5">
      <w:pPr>
        <w:jc w:val="both"/>
        <w:rPr>
          <w:rFonts w:ascii="Times New Roman" w:hAnsi="Times New Roman" w:cs="Times New Roman"/>
          <w:sz w:val="24"/>
          <w:szCs w:val="24"/>
        </w:rPr>
      </w:pPr>
    </w:p>
    <w:p w14:paraId="7BDE9AD7" w14:textId="77777777" w:rsidR="001D5EB5" w:rsidRPr="001D5EB5" w:rsidRDefault="001D5EB5" w:rsidP="001D5EB5">
      <w:pPr>
        <w:jc w:val="both"/>
        <w:rPr>
          <w:rFonts w:ascii="Times New Roman" w:hAnsi="Times New Roman" w:cs="Times New Roman"/>
          <w:sz w:val="24"/>
          <w:szCs w:val="24"/>
        </w:rPr>
      </w:pPr>
    </w:p>
    <w:p w14:paraId="25E71CAC" w14:textId="77777777" w:rsidR="001D5EB5" w:rsidRPr="001D5EB5" w:rsidRDefault="001D5EB5" w:rsidP="001D5EB5">
      <w:pPr>
        <w:jc w:val="both"/>
        <w:rPr>
          <w:rFonts w:ascii="Times New Roman" w:hAnsi="Times New Roman" w:cs="Times New Roman"/>
          <w:sz w:val="24"/>
          <w:szCs w:val="24"/>
        </w:rPr>
      </w:pPr>
    </w:p>
    <w:p w14:paraId="2E43C1FC" w14:textId="77777777" w:rsidR="001D5EB5" w:rsidRPr="001D5EB5" w:rsidRDefault="001D5EB5" w:rsidP="001D5EB5">
      <w:pPr>
        <w:jc w:val="both"/>
        <w:rPr>
          <w:rFonts w:ascii="Times New Roman" w:hAnsi="Times New Roman" w:cs="Times New Roman"/>
          <w:sz w:val="24"/>
          <w:szCs w:val="24"/>
        </w:rPr>
      </w:pPr>
    </w:p>
    <w:p w14:paraId="7875AFAB" w14:textId="77777777" w:rsidR="001D5EB5" w:rsidRPr="001D5EB5" w:rsidRDefault="001D5EB5" w:rsidP="001D5EB5">
      <w:pPr>
        <w:jc w:val="both"/>
        <w:rPr>
          <w:rFonts w:ascii="Times New Roman" w:hAnsi="Times New Roman" w:cs="Times New Roman"/>
          <w:sz w:val="24"/>
          <w:szCs w:val="24"/>
        </w:rPr>
      </w:pPr>
    </w:p>
    <w:p w14:paraId="55E12C21" w14:textId="77777777" w:rsidR="001D5EB5" w:rsidRPr="001D5EB5" w:rsidRDefault="001D5EB5" w:rsidP="001D5EB5">
      <w:pPr>
        <w:jc w:val="both"/>
        <w:rPr>
          <w:rFonts w:ascii="Times New Roman" w:hAnsi="Times New Roman" w:cs="Times New Roman"/>
          <w:sz w:val="24"/>
          <w:szCs w:val="24"/>
        </w:rPr>
      </w:pPr>
    </w:p>
    <w:p w14:paraId="3A66D55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124A69"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6BD6AA5" w14:textId="0BD86349" w:rsid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765B11A" w14:textId="77777777" w:rsidR="00131FBD" w:rsidRPr="001D5EB5" w:rsidRDefault="00131FBD" w:rsidP="001D5EB5">
      <w:pPr>
        <w:spacing w:line="240" w:lineRule="auto"/>
        <w:ind w:firstLine="567"/>
        <w:jc w:val="right"/>
        <w:rPr>
          <w:rFonts w:ascii="Times New Roman" w:eastAsia="Times New Roman" w:hAnsi="Times New Roman" w:cs="Times New Roman"/>
          <w:sz w:val="24"/>
          <w:szCs w:val="24"/>
          <w:lang w:eastAsia="ru-RU"/>
        </w:rPr>
      </w:pPr>
    </w:p>
    <w:p w14:paraId="3BB1273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3B2D33"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741AF6D" w14:textId="77777777" w:rsidR="004E0AF4" w:rsidRDefault="004E0AF4" w:rsidP="001D5EB5">
      <w:pPr>
        <w:spacing w:line="360" w:lineRule="auto"/>
        <w:jc w:val="right"/>
        <w:rPr>
          <w:rFonts w:ascii="Times New Roman" w:hAnsi="Times New Roman" w:cs="Times New Roman"/>
          <w:sz w:val="24"/>
          <w:szCs w:val="24"/>
        </w:rPr>
      </w:pPr>
    </w:p>
    <w:p w14:paraId="2DF3E7C1" w14:textId="77777777" w:rsidR="004E0AF4" w:rsidRDefault="004E0AF4" w:rsidP="001D5EB5">
      <w:pPr>
        <w:spacing w:line="360" w:lineRule="auto"/>
        <w:jc w:val="right"/>
        <w:rPr>
          <w:rFonts w:ascii="Times New Roman" w:hAnsi="Times New Roman" w:cs="Times New Roman"/>
          <w:sz w:val="24"/>
          <w:szCs w:val="24"/>
        </w:rPr>
      </w:pPr>
    </w:p>
    <w:p w14:paraId="06E1F6A9"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14:paraId="25C06D9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239719E"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0C8933A" w14:textId="77777777"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14:paraId="39C4EB8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28CF44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48559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AB85BEB"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DAB0A8E" w14:textId="77777777" w:rsidR="001D5EB5" w:rsidRPr="001D5EB5" w:rsidRDefault="001D5EB5" w:rsidP="001D5EB5">
      <w:pPr>
        <w:jc w:val="center"/>
        <w:rPr>
          <w:sz w:val="24"/>
          <w:szCs w:val="24"/>
        </w:rPr>
      </w:pPr>
    </w:p>
    <w:p w14:paraId="05C0CEA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0C52ADF"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14:paraId="370A820E" w14:textId="77777777"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14:paraId="307F4849"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C3325"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1FB2E70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5620E2"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38450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BE2AC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D49A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3DAAD5B5"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4F056" w14:textId="77777777"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4E896" w14:textId="77777777"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DB9810" w14:textId="77777777"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561ED" w14:textId="77777777"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A78D9" w14:textId="77777777" w:rsidR="001D5EB5" w:rsidRPr="001D5EB5" w:rsidRDefault="001D5EB5" w:rsidP="001D5EB5">
            <w:pPr>
              <w:jc w:val="center"/>
              <w:rPr>
                <w:rFonts w:ascii="Times New Roman" w:hAnsi="Times New Roman" w:cs="Times New Roman"/>
                <w:bCs/>
                <w:sz w:val="20"/>
                <w:szCs w:val="20"/>
              </w:rPr>
            </w:pPr>
          </w:p>
        </w:tc>
      </w:tr>
    </w:tbl>
    <w:p w14:paraId="5DD5460D" w14:textId="77777777" w:rsidR="001D5EB5" w:rsidRPr="001D5EB5" w:rsidRDefault="001D5EB5" w:rsidP="001D5EB5">
      <w:pPr>
        <w:jc w:val="both"/>
        <w:rPr>
          <w:rFonts w:ascii="Times New Roman" w:eastAsia="Times New Roman" w:hAnsi="Times New Roman" w:cs="Times New Roman"/>
          <w:sz w:val="24"/>
          <w:szCs w:val="24"/>
        </w:rPr>
      </w:pPr>
    </w:p>
    <w:p w14:paraId="59ED5250" w14:textId="77777777"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007BAEFE" w14:textId="77777777" w:rsidR="001D5EB5" w:rsidRPr="001D5EB5" w:rsidRDefault="001D5EB5" w:rsidP="001D5EB5">
      <w:pPr>
        <w:jc w:val="center"/>
        <w:rPr>
          <w:rFonts w:ascii="Times New Roman" w:eastAsia="Times New Roman" w:hAnsi="Times New Roman" w:cs="Times New Roman"/>
          <w:b/>
          <w:sz w:val="24"/>
          <w:szCs w:val="24"/>
        </w:rPr>
      </w:pPr>
    </w:p>
    <w:p w14:paraId="23F4F747"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07BF30B2"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4CBBC9BC"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B3701CE"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684D2F86"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742512E6"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4D52FEFC"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40CE616"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DE399FA"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F9710AC"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14:paraId="01674BE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72D7F0AC"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138FE2E" w14:textId="77777777"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14:paraId="627C0E4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C3D1615"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4FE5E"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F1F3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B361EC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647B16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76C9E18" w14:textId="77777777" w:rsidR="001D5EB5" w:rsidRPr="001D5EB5" w:rsidRDefault="001D5EB5" w:rsidP="001D5EB5">
      <w:pPr>
        <w:jc w:val="center"/>
        <w:rPr>
          <w:rFonts w:ascii="Times New Roman" w:eastAsia="Times New Roman" w:hAnsi="Times New Roman" w:cs="Times New Roman"/>
          <w:b/>
          <w:sz w:val="24"/>
          <w:szCs w:val="24"/>
        </w:rPr>
      </w:pPr>
    </w:p>
    <w:p w14:paraId="2CF9DFFA" w14:textId="77777777"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14:paraId="09124AD2" w14:textId="77777777"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14:paraId="1DCD1B54" w14:textId="77777777"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14:paraId="6B170D90"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E327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3002EDF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05520"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EAD81"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2F186"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87C59"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4BB918AC"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04618" w14:textId="77777777"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3DFF6D" w14:textId="77777777"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7CEA6A" w14:textId="77777777"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9BAFB" w14:textId="77777777"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6D3D3" w14:textId="77777777" w:rsidR="001D5EB5" w:rsidRPr="001D5EB5" w:rsidRDefault="001D5EB5" w:rsidP="001D5EB5">
            <w:pPr>
              <w:jc w:val="center"/>
              <w:rPr>
                <w:rFonts w:ascii="Times New Roman" w:hAnsi="Times New Roman" w:cs="Times New Roman"/>
                <w:bCs/>
                <w:sz w:val="20"/>
                <w:szCs w:val="20"/>
              </w:rPr>
            </w:pPr>
          </w:p>
        </w:tc>
      </w:tr>
    </w:tbl>
    <w:p w14:paraId="16F46237" w14:textId="77777777" w:rsidR="001D5EB5" w:rsidRPr="001D5EB5" w:rsidRDefault="001D5EB5" w:rsidP="001D5EB5">
      <w:pPr>
        <w:spacing w:line="431" w:lineRule="auto"/>
        <w:jc w:val="both"/>
        <w:rPr>
          <w:rFonts w:ascii="Times New Roman" w:eastAsia="Times New Roman" w:hAnsi="Times New Roman" w:cs="Times New Roman"/>
          <w:sz w:val="24"/>
          <w:szCs w:val="24"/>
        </w:rPr>
      </w:pPr>
    </w:p>
    <w:p w14:paraId="3868A8C1" w14:textId="77777777"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14:paraId="221EC69D" w14:textId="77777777" w:rsidR="001D5EB5" w:rsidRPr="001D5EB5" w:rsidRDefault="001D5EB5" w:rsidP="001D5EB5">
      <w:pPr>
        <w:rPr>
          <w:rFonts w:ascii="Times New Roman" w:hAnsi="Times New Roman" w:cs="Times New Roman"/>
          <w:sz w:val="24"/>
          <w:szCs w:val="24"/>
        </w:rPr>
      </w:pPr>
    </w:p>
    <w:p w14:paraId="11B627FD"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1428DC2C"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7E932D7E"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6F452CBD"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4BD23323"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5A00B5E2"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684E75B7" w14:textId="77777777" w:rsidR="001D5EB5" w:rsidRPr="001D5EB5" w:rsidRDefault="001D5EB5" w:rsidP="001D5EB5">
      <w:pPr>
        <w:jc w:val="both"/>
        <w:rPr>
          <w:rFonts w:ascii="Times New Roman" w:hAnsi="Times New Roman" w:cs="Times New Roman"/>
          <w:sz w:val="24"/>
          <w:szCs w:val="24"/>
        </w:rPr>
      </w:pPr>
    </w:p>
    <w:p w14:paraId="2506ECC9" w14:textId="77777777" w:rsidR="001D5EB5" w:rsidRPr="001D5EB5" w:rsidRDefault="001D5EB5" w:rsidP="001D5EB5">
      <w:pPr>
        <w:jc w:val="both"/>
        <w:rPr>
          <w:rFonts w:ascii="Times New Roman" w:hAnsi="Times New Roman" w:cs="Times New Roman"/>
          <w:sz w:val="24"/>
          <w:szCs w:val="24"/>
        </w:rPr>
      </w:pPr>
    </w:p>
    <w:p w14:paraId="15B6A5C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B036797"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14:paraId="6CA9D59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A73AB24"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2796137"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15934C5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4EE4FC93"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41BA72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8B88CCA" w14:textId="77777777"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14:paraId="4AFDFB72"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0CA42AFF"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14:paraId="11121F4E"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14:paraId="7F479C51"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7944DD56" w14:textId="77777777"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14:paraId="5F8496F6"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1EC2DA4" w14:textId="77777777"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C9FE118"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C8B1A80"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14:paraId="6B196F8D"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7CA03BDF"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A25D86B" w14:textId="77777777"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C44D6"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14:paraId="6A1FB0B4"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9D95BB3"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29FB606"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16CF6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81434E0" w14:textId="77777777"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5CCAE71E"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F1162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F86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BA5F46A"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6A3D689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0E336CF"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BA92FE"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4CAE82CB"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789E4DB0"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C17483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439E90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58F17447"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DDC953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5629C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E8E020C"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6A6246E"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206B39D"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625767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3F54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720E8B3D"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1ED05A8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A2D4987"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A9622"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AF7BBCE" w14:textId="77777777"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33008AC9"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6D922F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31EADA0"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1DE67890"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CEC77CB"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6BC9C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BF9C93"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DB95E79"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DABF8E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780EBB"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DD9F5D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EE8C9FF"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B6A1D3B"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00F008A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138976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1B9C283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50BFB43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657259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080A04F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39A39E3"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7EABBC36"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1D606279"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5AE835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62F26498"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2CDC1C69"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36C76B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7312B97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306227E2"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40A0C32C"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726C400E"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3DE2477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789152EE"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133AB7D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14:paraId="4EACA3AD"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5010107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3559A27"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56077E9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582D2DE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14:paraId="7A276500"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14:paraId="545AAA9C"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14:paraId="354FF505"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14:paraId="57778C31"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14:paraId="204A29AA" w14:textId="77777777"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14:paraId="584609B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D02691">
          <w:pgSz w:w="16838" w:h="11906" w:orient="landscape"/>
          <w:pgMar w:top="1134" w:right="851" w:bottom="851" w:left="851" w:header="703" w:footer="709" w:gutter="0"/>
          <w:cols w:space="708"/>
          <w:docGrid w:linePitch="360"/>
        </w:sectPr>
      </w:pPr>
    </w:p>
    <w:p w14:paraId="11F0CBA4" w14:textId="77777777" w:rsidR="00D84628" w:rsidRDefault="00D84628" w:rsidP="001D5EB5">
      <w:pPr>
        <w:spacing w:line="360" w:lineRule="auto"/>
        <w:jc w:val="right"/>
        <w:rPr>
          <w:rFonts w:ascii="Times New Roman" w:hAnsi="Times New Roman" w:cs="Times New Roman"/>
          <w:sz w:val="24"/>
          <w:szCs w:val="24"/>
        </w:rPr>
      </w:pPr>
    </w:p>
    <w:p w14:paraId="5DC11197" w14:textId="77777777" w:rsidR="00D84628" w:rsidRDefault="00D84628" w:rsidP="001D5EB5">
      <w:pPr>
        <w:spacing w:line="360" w:lineRule="auto"/>
        <w:jc w:val="right"/>
        <w:rPr>
          <w:rFonts w:ascii="Times New Roman" w:hAnsi="Times New Roman" w:cs="Times New Roman"/>
          <w:sz w:val="24"/>
          <w:szCs w:val="24"/>
        </w:rPr>
      </w:pPr>
    </w:p>
    <w:p w14:paraId="52CCC4D7" w14:textId="77777777" w:rsidR="001D5EB5" w:rsidRPr="001D5EB5" w:rsidRDefault="001D5EB5" w:rsidP="001D5EB5">
      <w:pPr>
        <w:spacing w:line="360" w:lineRule="auto"/>
        <w:jc w:val="right"/>
        <w:rPr>
          <w:rFonts w:ascii="Times New Roman" w:hAnsi="Times New Roman" w:cs="Times New Roman"/>
          <w:sz w:val="24"/>
          <w:szCs w:val="24"/>
        </w:rPr>
      </w:pPr>
      <w:bookmarkStart w:id="6" w:name="_Hlk860140"/>
      <w:r w:rsidRPr="001D5EB5">
        <w:rPr>
          <w:rFonts w:ascii="Times New Roman" w:hAnsi="Times New Roman" w:cs="Times New Roman"/>
          <w:sz w:val="24"/>
          <w:szCs w:val="24"/>
        </w:rPr>
        <w:t>Приложение 8</w:t>
      </w:r>
    </w:p>
    <w:p w14:paraId="14A85708"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91F891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9DB70F3"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2289178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00599767"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8120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bookmarkEnd w:id="6"/>
    </w:p>
    <w:p w14:paraId="364BA019" w14:textId="77777777"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14:paraId="0E49A91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14:paraId="3AE926AF"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1D7DD20E" w14:textId="77777777"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14:paraId="7EF02BB0"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14:paraId="5EC8FF83" w14:textId="77777777" w:rsidR="001D5EB5" w:rsidRPr="001D5EB5" w:rsidRDefault="001D5EB5" w:rsidP="001D5EB5">
      <w:pPr>
        <w:rPr>
          <w:sz w:val="24"/>
          <w:szCs w:val="24"/>
        </w:rPr>
      </w:pPr>
    </w:p>
    <w:p w14:paraId="5FFF391A" w14:textId="77777777"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1D5EB5" w:rsidRPr="001D5EB5" w14:paraId="04A3D9A3" w14:textId="77777777" w:rsidTr="002D7F86">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E8597"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97E851" w14:textId="77777777" w:rsidR="001D5EB5" w:rsidRPr="001D5EB5" w:rsidRDefault="0061305A" w:rsidP="001D5EB5">
            <w:pPr>
              <w:jc w:val="center"/>
              <w:rPr>
                <w:b/>
                <w:bCs/>
                <w:sz w:val="20"/>
                <w:szCs w:val="20"/>
              </w:rPr>
            </w:pPr>
            <w:r w:rsidRPr="0061305A">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B84BEF"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45E7D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14:paraId="61DCF388"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14:paraId="747797F9"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0E170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9747A1"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14:paraId="4A6F118D" w14:textId="77777777" w:rsidTr="002D7F86">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F625" w14:textId="77777777"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F983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9D30"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1315A"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F075D"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A411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14:paraId="2201290A" w14:textId="77777777"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21901DCE" w14:textId="77777777" w:rsidR="001D5EB5" w:rsidRPr="001D5EB5" w:rsidRDefault="001D5EB5" w:rsidP="001D5EB5"/>
    <w:p w14:paraId="30D43204"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78F968C"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(Должность)                                                     (Подпись)                                  </w:t>
      </w:r>
      <w:r w:rsidRPr="001D5EB5">
        <w:rPr>
          <w:rFonts w:ascii="Times New Roman" w:eastAsia="Times New Roman" w:hAnsi="Times New Roman" w:cs="Times New Roman"/>
          <w:sz w:val="24"/>
          <w:szCs w:val="24"/>
        </w:rPr>
        <w:tab/>
        <w:t xml:space="preserve">    (И.О. Фамилия)</w:t>
      </w:r>
    </w:p>
    <w:p w14:paraId="3A8F638F"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29EB319A"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14:paraId="3EDAB3D1" w14:textId="77777777"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14:paraId="67312EB7" w14:textId="77777777"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14:paraId="64DA21DB" w14:textId="77777777" w:rsidR="001D5EB5" w:rsidRPr="001D5EB5" w:rsidRDefault="0034077D" w:rsidP="001D5EB5">
      <w:pPr>
        <w:jc w:val="both"/>
      </w:pPr>
      <w:r>
        <w:rPr>
          <w:rFonts w:ascii="Times New Roman" w:hAnsi="Times New Roman" w:cs="Times New Roman"/>
          <w:sz w:val="20"/>
          <w:szCs w:val="20"/>
        </w:rPr>
        <w:pict w14:anchorId="2B134FF4">
          <v:rect id="_x0000_i1026" style="width:302.6pt;height:.75pt" o:hrpct="416" o:hrstd="t" o:hr="t" fillcolor="#a0a0a0" stroked="f"/>
        </w:pict>
      </w:r>
    </w:p>
    <w:p w14:paraId="1F51C6AC" w14:textId="77777777"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14:paraId="1F3F6E7B" w14:textId="77777777"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14:paraId="5F7E2EC9"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sidR="002D7F86">
        <w:rPr>
          <w:rFonts w:ascii="Times New Roman" w:hAnsi="Times New Roman" w:cs="Times New Roman"/>
          <w:sz w:val="24"/>
          <w:szCs w:val="24"/>
        </w:rPr>
        <w:t>9</w:t>
      </w:r>
    </w:p>
    <w:p w14:paraId="06D5C784"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5253B50B"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705559A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155C989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C575CC9"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F42C4" w14:textId="77777777" w:rsidR="0014526F" w:rsidRPr="008E1BB3" w:rsidRDefault="0014526F" w:rsidP="0014526F">
      <w:pPr>
        <w:jc w:val="right"/>
        <w:rPr>
          <w:rFonts w:ascii="Times New Roman" w:hAnsi="Times New Roman" w:cs="Times New Roman"/>
          <w:sz w:val="24"/>
          <w:szCs w:val="24"/>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39013870" w14:textId="77777777" w:rsidR="0014526F" w:rsidRDefault="0014526F" w:rsidP="0014526F">
      <w:pPr>
        <w:spacing w:line="240" w:lineRule="auto"/>
        <w:jc w:val="center"/>
        <w:rPr>
          <w:rFonts w:ascii="Times New Roman" w:eastAsia="Times New Roman" w:hAnsi="Times New Roman" w:cs="Times New Roman"/>
          <w:b/>
          <w:bCs/>
          <w:i/>
          <w:iCs/>
          <w:sz w:val="24"/>
          <w:szCs w:val="24"/>
          <w:lang w:eastAsia="ru-RU"/>
        </w:rPr>
      </w:pPr>
    </w:p>
    <w:p w14:paraId="7EDEF55A" w14:textId="77777777" w:rsidR="0014526F" w:rsidRPr="008E1BB3" w:rsidRDefault="0014526F" w:rsidP="0014526F">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4A7787A3" w14:textId="77777777" w:rsidR="0014526F" w:rsidRPr="008E1BB3" w:rsidRDefault="0014526F" w:rsidP="0014526F">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968"/>
        <w:gridCol w:w="5494"/>
      </w:tblGrid>
      <w:tr w:rsidR="0014526F" w:rsidRPr="008E1BB3" w14:paraId="6F7D7495" w14:textId="77777777" w:rsidTr="00055C2B">
        <w:tc>
          <w:tcPr>
            <w:tcW w:w="3969" w:type="dxa"/>
          </w:tcPr>
          <w:p w14:paraId="669B617D" w14:textId="77777777" w:rsidR="0014526F" w:rsidRPr="008E1BB3" w:rsidRDefault="0014526F" w:rsidP="00055C2B">
            <w:pPr>
              <w:spacing w:line="360" w:lineRule="auto"/>
              <w:rPr>
                <w:rFonts w:ascii="Times New Roman" w:eastAsia="Times New Roman" w:hAnsi="Times New Roman" w:cs="Times New Roman"/>
                <w:sz w:val="24"/>
                <w:szCs w:val="24"/>
                <w:lang w:eastAsia="ru-RU"/>
              </w:rPr>
            </w:pPr>
          </w:p>
        </w:tc>
        <w:tc>
          <w:tcPr>
            <w:tcW w:w="5494" w:type="dxa"/>
          </w:tcPr>
          <w:p w14:paraId="71F7DA1D" w14:textId="77777777" w:rsidR="0014526F" w:rsidRDefault="0014526F" w:rsidP="00055C2B">
            <w:pPr>
              <w:spacing w:line="240" w:lineRule="auto"/>
              <w:rPr>
                <w:rFonts w:ascii="Times New Roman" w:eastAsia="Times New Roman" w:hAnsi="Times New Roman" w:cs="Times New Roman"/>
                <w:sz w:val="24"/>
                <w:szCs w:val="24"/>
                <w:lang w:eastAsia="ru-RU"/>
              </w:rPr>
            </w:pPr>
          </w:p>
          <w:p w14:paraId="4C778558" w14:textId="77777777" w:rsidR="0014526F" w:rsidRDefault="0014526F" w:rsidP="00055C2B">
            <w:pPr>
              <w:spacing w:line="240" w:lineRule="auto"/>
              <w:rPr>
                <w:rFonts w:ascii="Times New Roman" w:eastAsia="Times New Roman" w:hAnsi="Times New Roman" w:cs="Times New Roman"/>
                <w:sz w:val="24"/>
                <w:szCs w:val="24"/>
                <w:lang w:eastAsia="ru-RU"/>
              </w:rPr>
            </w:pPr>
          </w:p>
          <w:p w14:paraId="20434FB8"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1561C03"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8E1BB3">
              <w:rPr>
                <w:rFonts w:ascii="Times New Roman" w:eastAsia="Times New Roman" w:hAnsi="Times New Roman" w:cs="Times New Roman"/>
                <w:sz w:val="24"/>
                <w:szCs w:val="24"/>
                <w:lang w:eastAsia="ru-RU"/>
              </w:rPr>
              <w:t>»</w:t>
            </w:r>
          </w:p>
        </w:tc>
      </w:tr>
    </w:tbl>
    <w:p w14:paraId="3AEE5BA2" w14:textId="77777777" w:rsidR="0014526F" w:rsidRDefault="0014526F" w:rsidP="0014526F">
      <w:pPr>
        <w:spacing w:line="360" w:lineRule="auto"/>
        <w:jc w:val="center"/>
        <w:rPr>
          <w:rFonts w:ascii="Times New Roman" w:eastAsia="Times New Roman" w:hAnsi="Times New Roman" w:cs="Times New Roman"/>
          <w:sz w:val="24"/>
          <w:szCs w:val="24"/>
        </w:rPr>
      </w:pPr>
    </w:p>
    <w:p w14:paraId="653E3815" w14:textId="77777777" w:rsidR="0014526F" w:rsidRPr="008E1BB3" w:rsidRDefault="0014526F" w:rsidP="0014526F">
      <w:pPr>
        <w:spacing w:line="360" w:lineRule="auto"/>
        <w:jc w:val="center"/>
      </w:pPr>
    </w:p>
    <w:p w14:paraId="1EFA5C7E" w14:textId="77777777" w:rsidR="0014526F" w:rsidRPr="008E1BB3" w:rsidRDefault="0014526F" w:rsidP="0014526F">
      <w:pPr>
        <w:spacing w:line="240" w:lineRule="auto"/>
        <w:jc w:val="center"/>
        <w:rPr>
          <w:b/>
          <w:bCs/>
        </w:rPr>
      </w:pPr>
      <w:r w:rsidRPr="008E1BB3">
        <w:rPr>
          <w:rFonts w:ascii="Times New Roman" w:eastAsia="Times New Roman" w:hAnsi="Times New Roman" w:cs="Times New Roman"/>
          <w:b/>
          <w:bCs/>
          <w:sz w:val="24"/>
          <w:szCs w:val="24"/>
        </w:rPr>
        <w:t>ЗАЯВЛЕНИЕ</w:t>
      </w:r>
    </w:p>
    <w:p w14:paraId="05BAFF9B"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71EC88C4"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«РОП»</w:t>
      </w:r>
    </w:p>
    <w:p w14:paraId="1A47AE88" w14:textId="77777777" w:rsidR="0014526F" w:rsidRPr="008E1BB3" w:rsidRDefault="0014526F" w:rsidP="0014526F">
      <w:pPr>
        <w:spacing w:line="240" w:lineRule="auto"/>
        <w:jc w:val="center"/>
        <w:rPr>
          <w:b/>
          <w:bCs/>
        </w:rPr>
      </w:pPr>
    </w:p>
    <w:p w14:paraId="4AFF5D77" w14:textId="77777777" w:rsidR="0014526F" w:rsidRPr="008E1BB3" w:rsidRDefault="0014526F" w:rsidP="0014526F">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69504" behindDoc="0" locked="0" layoutInCell="1" allowOverlap="1" wp14:anchorId="1EEF16AA" wp14:editId="55453520">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6AD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41B171B3"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F63C734"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5B13DD65" wp14:editId="2421648E">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2E4E"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41DDF44D"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7AF202B7"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301B4E8A" wp14:editId="22A0CB6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B882" id="Прямая соединительная линия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315F1108"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271D1EC6" w14:textId="77777777" w:rsidR="0014526F" w:rsidRPr="008E1BB3" w:rsidRDefault="0014526F" w:rsidP="0014526F">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0528" behindDoc="0" locked="0" layoutInCell="1" allowOverlap="1" wp14:anchorId="0DA78B35" wp14:editId="6F94157E">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6DA87"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2332549E"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CE4FE33" w14:textId="77777777" w:rsidR="0014526F" w:rsidRPr="008E1BB3" w:rsidRDefault="0014526F" w:rsidP="0014526F">
      <w:pPr>
        <w:spacing w:line="240" w:lineRule="auto"/>
        <w:jc w:val="center"/>
        <w:rPr>
          <w:rFonts w:ascii="Times New Roman" w:eastAsia="Times New Roman" w:hAnsi="Times New Roman" w:cs="Times New Roman"/>
          <w:color w:val="auto"/>
          <w:sz w:val="24"/>
          <w:szCs w:val="24"/>
          <w:lang w:val="x-none" w:eastAsia="ru-RU"/>
        </w:rPr>
      </w:pPr>
    </w:p>
    <w:p w14:paraId="57F8CB55"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2576" behindDoc="0" locked="0" layoutInCell="1" allowOverlap="1" wp14:anchorId="1F09672E" wp14:editId="46C81279">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6AE6"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7E9D6FCA"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3600" behindDoc="0" locked="0" layoutInCell="1" allowOverlap="1" wp14:anchorId="04797FBB" wp14:editId="4425DF42">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4F3B"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78D69882" w14:textId="77777777" w:rsidR="0014526F" w:rsidRPr="008E1BB3" w:rsidRDefault="0014526F" w:rsidP="0014526F">
      <w:pPr>
        <w:spacing w:line="360" w:lineRule="auto"/>
        <w:rPr>
          <w:rFonts w:ascii="Times New Roman" w:eastAsia="Times New Roman" w:hAnsi="Times New Roman" w:cs="Times New Roman"/>
          <w:sz w:val="24"/>
          <w:szCs w:val="24"/>
        </w:rPr>
      </w:pPr>
    </w:p>
    <w:p w14:paraId="5BA5A471" w14:textId="77777777" w:rsidR="0014526F" w:rsidRPr="008E1BB3" w:rsidRDefault="0014526F" w:rsidP="0014526F">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7CA26E92" w14:textId="77777777" w:rsidR="0014526F" w:rsidRPr="008E1BB3" w:rsidRDefault="0014526F" w:rsidP="0014526F">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4526F" w:rsidRPr="008E1BB3" w14:paraId="55944E88" w14:textId="77777777" w:rsidTr="00055C2B">
        <w:tc>
          <w:tcPr>
            <w:tcW w:w="1016" w:type="dxa"/>
            <w:tcBorders>
              <w:top w:val="nil"/>
              <w:left w:val="nil"/>
              <w:bottom w:val="nil"/>
              <w:right w:val="single" w:sz="4" w:space="0" w:color="auto"/>
            </w:tcBorders>
          </w:tcPr>
          <w:p w14:paraId="7E78C9F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7AE96E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6DB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B981F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3602FC2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B90E7C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93F5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0A002A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593ED2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6FEF66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E40589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3595ACE5" w14:textId="77777777" w:rsidR="0014526F" w:rsidRDefault="0014526F" w:rsidP="0014526F">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4A169FD6"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4526F" w:rsidRPr="008E1BB3" w14:paraId="1D16A06F" w14:textId="77777777" w:rsidTr="00055C2B">
        <w:tc>
          <w:tcPr>
            <w:tcW w:w="1016" w:type="dxa"/>
            <w:tcBorders>
              <w:top w:val="nil"/>
              <w:left w:val="nil"/>
              <w:bottom w:val="nil"/>
              <w:right w:val="single" w:sz="4" w:space="0" w:color="auto"/>
            </w:tcBorders>
          </w:tcPr>
          <w:p w14:paraId="60FEBBF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277EE4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A16AB4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2B620C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015606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F1FC93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176807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A2A718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9511E6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8084CA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17095F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73586D5"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B82876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9903A3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0815823E" w14:textId="77777777" w:rsidR="0014526F" w:rsidRPr="008E1BB3" w:rsidRDefault="0014526F" w:rsidP="0014526F">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3C3235AD"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4526F" w:rsidRPr="008E1BB3" w14:paraId="172B960C" w14:textId="77777777" w:rsidTr="00055C2B">
        <w:tc>
          <w:tcPr>
            <w:tcW w:w="1182" w:type="dxa"/>
            <w:tcBorders>
              <w:top w:val="nil"/>
              <w:left w:val="nil"/>
              <w:bottom w:val="nil"/>
              <w:right w:val="single" w:sz="4" w:space="0" w:color="auto"/>
            </w:tcBorders>
          </w:tcPr>
          <w:p w14:paraId="6D420DA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A13B24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00AA9D7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C67B200"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12486B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114FE75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16BBFAD"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A52C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24B1815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8BB88B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78074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0BD11B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05DF6F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3FD85F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ACA642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7171007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7E28027A" w14:textId="77777777" w:rsidR="0014526F" w:rsidRPr="008E1BB3" w:rsidRDefault="0014526F" w:rsidP="0014526F">
      <w:pPr>
        <w:spacing w:line="360" w:lineRule="auto"/>
        <w:ind w:left="700"/>
        <w:rPr>
          <w:rFonts w:ascii="Times New Roman" w:eastAsia="Times New Roman" w:hAnsi="Times New Roman" w:cs="Times New Roman"/>
          <w:b/>
          <w:sz w:val="20"/>
          <w:szCs w:val="20"/>
        </w:rPr>
      </w:pPr>
    </w:p>
    <w:p w14:paraId="5FF40465" w14:textId="77777777" w:rsidR="0014526F" w:rsidRPr="008E1BB3" w:rsidRDefault="0014526F" w:rsidP="0014526F">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7BF2B4E6" wp14:editId="2912D82A">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8727" id="Прямая соединительная линия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2FB796E" wp14:editId="146E5751">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9CBE" id="Прямая соединительная линия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2F597D1F"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818768C" wp14:editId="0D88B493">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A460" id="Прямая соединительная линия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1721CD5B"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50842B77" wp14:editId="798459AE">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8C43" id="Прямая соединительная линия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06CFCD4A" w14:textId="77777777" w:rsidR="00B67668" w:rsidRDefault="00B67668" w:rsidP="0014526F">
      <w:pPr>
        <w:spacing w:line="360" w:lineRule="auto"/>
        <w:ind w:firstLine="709"/>
        <w:jc w:val="both"/>
        <w:rPr>
          <w:rFonts w:ascii="Times New Roman" w:eastAsia="Times New Roman" w:hAnsi="Times New Roman" w:cs="Times New Roman"/>
          <w:b/>
          <w:sz w:val="24"/>
          <w:szCs w:val="24"/>
        </w:rPr>
      </w:pPr>
    </w:p>
    <w:p w14:paraId="6D035052" w14:textId="77777777" w:rsidR="00B67668" w:rsidRDefault="00892046" w:rsidP="0014526F">
      <w:pPr>
        <w:spacing w:line="360" w:lineRule="auto"/>
        <w:ind w:firstLine="709"/>
        <w:jc w:val="both"/>
        <w:rPr>
          <w:rFonts w:ascii="Times New Roman" w:eastAsia="Times New Roman" w:hAnsi="Times New Roman" w:cs="Times New Roman"/>
          <w:sz w:val="24"/>
          <w:szCs w:val="24"/>
        </w:rPr>
      </w:pPr>
      <w:r w:rsidRPr="00892046">
        <w:rPr>
          <w:rFonts w:ascii="Times New Roman" w:eastAsia="Times New Roman" w:hAnsi="Times New Roman" w:cs="Times New Roman"/>
          <w:b/>
          <w:sz w:val="24"/>
          <w:szCs w:val="24"/>
        </w:rPr>
        <w:lastRenderedPageBreak/>
        <w:t xml:space="preserve">Настоящим просим внести изменения </w:t>
      </w:r>
      <w:r w:rsidRPr="001A4529">
        <w:rPr>
          <w:rFonts w:ascii="Times New Roman" w:eastAsia="Times New Roman" w:hAnsi="Times New Roman" w:cs="Times New Roman"/>
          <w:sz w:val="24"/>
          <w:szCs w:val="24"/>
        </w:rPr>
        <w:t>в реестр членов Ассоциации «СРО «</w:t>
      </w:r>
      <w:r w:rsidR="00542B20" w:rsidRPr="001A4529">
        <w:rPr>
          <w:rFonts w:ascii="Times New Roman" w:eastAsia="Times New Roman" w:hAnsi="Times New Roman" w:cs="Times New Roman"/>
          <w:sz w:val="24"/>
          <w:szCs w:val="24"/>
        </w:rPr>
        <w:t>РОП</w:t>
      </w:r>
      <w:r w:rsidRPr="001A4529">
        <w:rPr>
          <w:rFonts w:ascii="Times New Roman" w:eastAsia="Times New Roman" w:hAnsi="Times New Roman" w:cs="Times New Roman"/>
          <w:sz w:val="24"/>
          <w:szCs w:val="24"/>
        </w:rPr>
        <w:t>» в части:</w:t>
      </w:r>
      <w:r w:rsidRPr="00892046">
        <w:rPr>
          <w:rFonts w:ascii="Times New Roman" w:eastAsia="Times New Roman" w:hAnsi="Times New Roman" w:cs="Times New Roman"/>
          <w:b/>
          <w:sz w:val="24"/>
          <w:szCs w:val="24"/>
        </w:rPr>
        <w:t xml:space="preserve"> </w:t>
      </w:r>
      <w:r w:rsidRPr="002D7F86">
        <w:rPr>
          <w:rFonts w:ascii="Times New Roman" w:eastAsia="Times New Roman" w:hAnsi="Times New Roman" w:cs="Times New Roman"/>
          <w:sz w:val="24"/>
          <w:szCs w:val="24"/>
        </w:rPr>
        <w:t>наименования юридического лица; фамилии, имени, отчества ИП, 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адреса юридического лица /адреса регистрации по месту жительства ИП; ИНН/ОГРН,ОГРНИП; контактные данные (ненужное зачеркнуть).</w:t>
      </w:r>
    </w:p>
    <w:p w14:paraId="332D3BB9" w14:textId="77777777" w:rsidR="00313A88" w:rsidRDefault="00313A88" w:rsidP="0014526F">
      <w:pPr>
        <w:spacing w:line="360" w:lineRule="auto"/>
        <w:ind w:firstLine="709"/>
        <w:jc w:val="both"/>
        <w:rPr>
          <w:rFonts w:ascii="Times New Roman" w:eastAsia="Times New Roman" w:hAnsi="Times New Roman" w:cs="Times New Roman"/>
          <w:b/>
          <w:sz w:val="24"/>
          <w:szCs w:val="24"/>
        </w:rPr>
      </w:pPr>
    </w:p>
    <w:p w14:paraId="6958EB44" w14:textId="77777777" w:rsidR="0014526F" w:rsidRPr="008E1BB3" w:rsidRDefault="0014526F" w:rsidP="0014526F">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реестр членов Ассоциации «СРО «РОП» в части соответствия заявленному уровню ответственности нашей организации для получения права осуществлять подготовку проектной документации</w:t>
      </w:r>
      <w:r w:rsidRPr="001D5EB5">
        <w:rPr>
          <w:rFonts w:ascii="Times New Roman" w:eastAsia="Times New Roman" w:hAnsi="Times New Roman" w:cs="Times New Roman"/>
          <w:sz w:val="24"/>
          <w:szCs w:val="24"/>
        </w:rPr>
        <w:t>, стоимость которо</w:t>
      </w:r>
      <w:r>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4526F" w:rsidRPr="008E1BB3" w14:paraId="38FC368F" w14:textId="77777777" w:rsidTr="00055C2B">
        <w:trPr>
          <w:trHeight w:val="1151"/>
        </w:trPr>
        <w:tc>
          <w:tcPr>
            <w:tcW w:w="1914" w:type="dxa"/>
            <w:vAlign w:val="center"/>
          </w:tcPr>
          <w:p w14:paraId="13467F5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1290458A"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3C8683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Размер взноса в Компенсационный фонд </w:t>
            </w:r>
            <w:r>
              <w:rPr>
                <w:rFonts w:ascii="Times New Roman" w:eastAsia="Times New Roman" w:hAnsi="Times New Roman" w:cs="Times New Roman"/>
                <w:bCs/>
                <w:color w:val="auto"/>
                <w:sz w:val="24"/>
                <w:szCs w:val="24"/>
                <w:lang w:eastAsia="ru-RU"/>
              </w:rPr>
              <w:t>возмещения вреда</w:t>
            </w:r>
            <w:r w:rsidRPr="008E1BB3">
              <w:rPr>
                <w:rFonts w:ascii="Times New Roman" w:eastAsia="Times New Roman" w:hAnsi="Times New Roman" w:cs="Times New Roman"/>
                <w:bCs/>
                <w:color w:val="auto"/>
                <w:sz w:val="24"/>
                <w:szCs w:val="24"/>
                <w:lang w:eastAsia="ru-RU"/>
              </w:rPr>
              <w:t>, в рублях</w:t>
            </w:r>
          </w:p>
        </w:tc>
        <w:tc>
          <w:tcPr>
            <w:tcW w:w="2035" w:type="dxa"/>
            <w:vAlign w:val="center"/>
          </w:tcPr>
          <w:p w14:paraId="7A520E5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14526F" w:rsidRPr="008E1BB3" w14:paraId="42663873"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3EC5CC9D"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547738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t>25</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271F3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p w14:paraId="34E5446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Pr="008E1BB3">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A7E82A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577876A0"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6906513"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C8266D0"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br/>
              <w:t>50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1AF1C6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150</w:t>
            </w:r>
            <w:r w:rsidRPr="008E1BB3">
              <w:rPr>
                <w:rFonts w:ascii="Times New Roman" w:eastAsia="Times New Roman" w:hAnsi="Times New Roman" w:cs="Times New Roman"/>
                <w:bCs/>
                <w:color w:val="auto"/>
                <w:sz w:val="24"/>
                <w:szCs w:val="24"/>
                <w:lang w:eastAsia="ru-RU"/>
              </w:rPr>
              <w:t xml:space="preserve">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5E1189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2CC37426"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436BAD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D96AF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w:t>
            </w:r>
            <w:r>
              <w:rPr>
                <w:rFonts w:ascii="Times New Roman" w:eastAsia="Times New Roman" w:hAnsi="Times New Roman" w:cs="Times New Roman"/>
                <w:bCs/>
                <w:color w:val="auto"/>
                <w:sz w:val="24"/>
                <w:szCs w:val="24"/>
                <w:lang w:eastAsia="ru-RU"/>
              </w:rPr>
              <w:t>00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73E856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339000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7B5DB0B7"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14B9A9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C7662F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4BF0B2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Pr="008E1BB3">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01B88D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bl>
    <w:p w14:paraId="54514C0C" w14:textId="77777777" w:rsidR="0014526F" w:rsidRPr="00C71400" w:rsidRDefault="0014526F" w:rsidP="0014526F">
      <w:pPr>
        <w:spacing w:line="360" w:lineRule="auto"/>
        <w:jc w:val="both"/>
        <w:rPr>
          <w:rFonts w:ascii="Times New Roman" w:eastAsia="Times New Roman" w:hAnsi="Times New Roman" w:cs="Times New Roman"/>
          <w:b/>
          <w:sz w:val="10"/>
          <w:szCs w:val="10"/>
        </w:rPr>
      </w:pPr>
    </w:p>
    <w:p w14:paraId="4DDF5408" w14:textId="77777777" w:rsidR="00313A88" w:rsidRDefault="00313A88" w:rsidP="0014526F">
      <w:pPr>
        <w:spacing w:line="360" w:lineRule="auto"/>
        <w:ind w:firstLine="700"/>
        <w:jc w:val="both"/>
        <w:rPr>
          <w:rFonts w:ascii="Times New Roman" w:eastAsia="Times New Roman" w:hAnsi="Times New Roman" w:cs="Times New Roman"/>
          <w:b/>
          <w:sz w:val="24"/>
          <w:szCs w:val="24"/>
        </w:rPr>
      </w:pPr>
    </w:p>
    <w:p w14:paraId="0BA7916C" w14:textId="77777777" w:rsidR="0014526F" w:rsidRPr="008E1BB3" w:rsidRDefault="0014526F" w:rsidP="0014526F">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 xml:space="preserve">ленов Ассоциации «СРО «РОП» в части соответствия заявленному уровню ответственности нашей организации для получения права заключения договоров </w:t>
      </w:r>
      <w:r w:rsidRPr="00D76033">
        <w:rPr>
          <w:rFonts w:ascii="Times New Roman" w:eastAsia="Times New Roman" w:hAnsi="Times New Roman" w:cs="Times New Roman"/>
          <w:sz w:val="24"/>
          <w:szCs w:val="24"/>
        </w:rPr>
        <w:t xml:space="preserve">подряда на подготовку проектной документации с </w:t>
      </w:r>
      <w:r>
        <w:rPr>
          <w:rFonts w:ascii="Times New Roman" w:eastAsia="Times New Roman" w:hAnsi="Times New Roman" w:cs="Times New Roman"/>
          <w:sz w:val="24"/>
          <w:szCs w:val="24"/>
        </w:rPr>
        <w:t>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4526F" w:rsidRPr="008E1BB3" w14:paraId="223393FD" w14:textId="77777777" w:rsidTr="00055C2B">
        <w:tc>
          <w:tcPr>
            <w:tcW w:w="1914" w:type="dxa"/>
            <w:vAlign w:val="center"/>
          </w:tcPr>
          <w:p w14:paraId="36829FE5"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4C3CEED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8A4192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2A65E5F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14526F" w:rsidRPr="008E1BB3" w14:paraId="0DF9174F" w14:textId="77777777" w:rsidTr="00055C2B">
        <w:tc>
          <w:tcPr>
            <w:tcW w:w="1914" w:type="dxa"/>
            <w:vAlign w:val="center"/>
          </w:tcPr>
          <w:p w14:paraId="2FC11C4A"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1E67126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733908B9"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6E109A37"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2636FC77" w14:textId="77777777" w:rsidTr="00055C2B">
        <w:tc>
          <w:tcPr>
            <w:tcW w:w="1914" w:type="dxa"/>
            <w:vAlign w:val="center"/>
          </w:tcPr>
          <w:p w14:paraId="27FFF7C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1D0A0F3" w14:textId="77777777" w:rsidR="0014526F"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5BBB4B17"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3B3C8FC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1D6426F3"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62983AD1" w14:textId="77777777" w:rsidTr="00055C2B">
        <w:tc>
          <w:tcPr>
            <w:tcW w:w="1914" w:type="dxa"/>
            <w:vAlign w:val="center"/>
          </w:tcPr>
          <w:p w14:paraId="26801FF3"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1C56620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38FB7B96"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22C1098D"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4244B85E" w14:textId="77777777" w:rsidTr="00055C2B">
        <w:tc>
          <w:tcPr>
            <w:tcW w:w="1914" w:type="dxa"/>
            <w:vAlign w:val="center"/>
          </w:tcPr>
          <w:p w14:paraId="0515408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1B59B51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B850DB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A6C27EF"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bl>
    <w:p w14:paraId="6161BEFF" w14:textId="77777777" w:rsidR="0014526F" w:rsidRPr="00C67600" w:rsidRDefault="0014526F" w:rsidP="0014526F">
      <w:pPr>
        <w:spacing w:line="360" w:lineRule="auto"/>
        <w:ind w:firstLine="540"/>
        <w:jc w:val="both"/>
        <w:rPr>
          <w:rFonts w:ascii="Times New Roman" w:eastAsia="Times New Roman" w:hAnsi="Times New Roman" w:cs="Times New Roman"/>
          <w:b/>
          <w:sz w:val="10"/>
          <w:szCs w:val="10"/>
        </w:rPr>
      </w:pPr>
    </w:p>
    <w:p w14:paraId="7DE91619" w14:textId="77777777" w:rsidR="0014526F" w:rsidRDefault="0014526F" w:rsidP="0014526F">
      <w:pPr>
        <w:spacing w:line="360" w:lineRule="auto"/>
        <w:ind w:firstLine="708"/>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lastRenderedPageBreak/>
        <w:t>Настоящим заявляем о намерении</w:t>
      </w:r>
      <w:r>
        <w:rPr>
          <w:rFonts w:ascii="Times New Roman" w:eastAsia="Times New Roman" w:hAnsi="Times New Roman" w:cs="Times New Roman"/>
          <w:sz w:val="24"/>
          <w:szCs w:val="24"/>
        </w:rPr>
        <w:t xml:space="preserve"> осуществлять подготовку проектной документации</w:t>
      </w:r>
      <w:r w:rsidRPr="00695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 в том числе:</w:t>
      </w:r>
    </w:p>
    <w:tbl>
      <w:tblPr>
        <w:tblStyle w:val="a4"/>
        <w:tblpPr w:leftFromText="180" w:rightFromText="180" w:vertAnchor="text" w:horzAnchor="margin" w:tblpY="72"/>
        <w:tblW w:w="0" w:type="auto"/>
        <w:tblLook w:val="04A0" w:firstRow="1" w:lastRow="0" w:firstColumn="1" w:lastColumn="0" w:noHBand="0" w:noVBand="1"/>
      </w:tblPr>
      <w:tblGrid>
        <w:gridCol w:w="421"/>
      </w:tblGrid>
      <w:tr w:rsidR="0014526F" w14:paraId="47153349" w14:textId="77777777" w:rsidTr="00055C2B">
        <w:trPr>
          <w:trHeight w:val="299"/>
        </w:trPr>
        <w:tc>
          <w:tcPr>
            <w:tcW w:w="421" w:type="dxa"/>
          </w:tcPr>
          <w:p w14:paraId="7201B8A3" w14:textId="77777777" w:rsidR="0014526F" w:rsidRDefault="0014526F" w:rsidP="00055C2B">
            <w:pPr>
              <w:spacing w:line="360" w:lineRule="auto"/>
              <w:jc w:val="both"/>
              <w:rPr>
                <w:rFonts w:ascii="Times New Roman" w:eastAsia="Times New Roman" w:hAnsi="Times New Roman" w:cs="Times New Roman"/>
                <w:sz w:val="24"/>
                <w:szCs w:val="24"/>
              </w:rPr>
            </w:pPr>
          </w:p>
        </w:tc>
      </w:tr>
    </w:tbl>
    <w:p w14:paraId="135D4AEB" w14:textId="77777777" w:rsidR="0014526F" w:rsidRDefault="0014526F" w:rsidP="001452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7D0FD336" w14:textId="77777777" w:rsidR="0014526F" w:rsidRPr="004C0046" w:rsidRDefault="0014526F" w:rsidP="0014526F">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6326C782" w14:textId="77777777" w:rsidR="0014526F" w:rsidRPr="002C1300"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61C0C108" w14:textId="77777777" w:rsidR="0014526F" w:rsidRDefault="0014526F" w:rsidP="0014526F">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3ABA44F2"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14:paraId="605E9217" w14:textId="77777777" w:rsidTr="00055C2B">
        <w:tc>
          <w:tcPr>
            <w:tcW w:w="2410" w:type="dxa"/>
            <w:tcBorders>
              <w:bottom w:val="single" w:sz="4" w:space="0" w:color="auto"/>
            </w:tcBorders>
          </w:tcPr>
          <w:p w14:paraId="16F3C71E" w14:textId="77777777" w:rsidR="0014526F" w:rsidRDefault="0014526F" w:rsidP="00055C2B">
            <w:pPr>
              <w:ind w:right="-284"/>
              <w:jc w:val="center"/>
            </w:pPr>
            <w:bookmarkStart w:id="7" w:name="_Hlk506891500"/>
          </w:p>
          <w:p w14:paraId="212A7D27" w14:textId="77777777" w:rsidR="0014526F" w:rsidRPr="008E1BB3" w:rsidRDefault="0014526F" w:rsidP="00055C2B">
            <w:pPr>
              <w:ind w:right="-284"/>
              <w:jc w:val="center"/>
            </w:pPr>
          </w:p>
        </w:tc>
        <w:tc>
          <w:tcPr>
            <w:tcW w:w="567" w:type="dxa"/>
          </w:tcPr>
          <w:p w14:paraId="760FFDEF" w14:textId="77777777" w:rsidR="0014526F" w:rsidRPr="008E1BB3" w:rsidRDefault="0014526F" w:rsidP="00055C2B">
            <w:pPr>
              <w:ind w:right="-284"/>
              <w:jc w:val="center"/>
            </w:pPr>
          </w:p>
        </w:tc>
        <w:tc>
          <w:tcPr>
            <w:tcW w:w="2835" w:type="dxa"/>
            <w:tcBorders>
              <w:bottom w:val="single" w:sz="4" w:space="0" w:color="auto"/>
            </w:tcBorders>
          </w:tcPr>
          <w:p w14:paraId="5E8D9F93" w14:textId="77777777" w:rsidR="0014526F" w:rsidRPr="008E1BB3" w:rsidRDefault="0014526F" w:rsidP="00055C2B">
            <w:pPr>
              <w:ind w:right="-284"/>
              <w:jc w:val="center"/>
            </w:pPr>
          </w:p>
        </w:tc>
        <w:tc>
          <w:tcPr>
            <w:tcW w:w="567" w:type="dxa"/>
          </w:tcPr>
          <w:p w14:paraId="7A2FBE03" w14:textId="77777777" w:rsidR="0014526F" w:rsidRPr="008E1BB3" w:rsidRDefault="0014526F" w:rsidP="00055C2B">
            <w:pPr>
              <w:ind w:right="-284"/>
              <w:jc w:val="center"/>
            </w:pPr>
          </w:p>
        </w:tc>
        <w:tc>
          <w:tcPr>
            <w:tcW w:w="2942" w:type="dxa"/>
            <w:tcBorders>
              <w:bottom w:val="single" w:sz="4" w:space="0" w:color="auto"/>
            </w:tcBorders>
          </w:tcPr>
          <w:p w14:paraId="149983B6" w14:textId="77777777" w:rsidR="0014526F" w:rsidRPr="008E1BB3" w:rsidRDefault="0014526F" w:rsidP="00055C2B">
            <w:pPr>
              <w:ind w:right="-284"/>
              <w:jc w:val="center"/>
            </w:pPr>
          </w:p>
        </w:tc>
      </w:tr>
      <w:tr w:rsidR="0014526F" w:rsidRPr="008E1BB3" w14:paraId="4721AA54" w14:textId="77777777" w:rsidTr="00055C2B">
        <w:tc>
          <w:tcPr>
            <w:tcW w:w="2410" w:type="dxa"/>
            <w:tcBorders>
              <w:top w:val="single" w:sz="4" w:space="0" w:color="auto"/>
            </w:tcBorders>
          </w:tcPr>
          <w:p w14:paraId="2717664E"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7BC9208" w14:textId="77777777" w:rsidR="0014526F" w:rsidRPr="008E1BB3" w:rsidRDefault="0014526F" w:rsidP="00055C2B">
            <w:pPr>
              <w:ind w:right="-284"/>
              <w:jc w:val="center"/>
            </w:pPr>
          </w:p>
        </w:tc>
        <w:tc>
          <w:tcPr>
            <w:tcW w:w="2835" w:type="dxa"/>
            <w:tcBorders>
              <w:top w:val="single" w:sz="4" w:space="0" w:color="auto"/>
            </w:tcBorders>
          </w:tcPr>
          <w:p w14:paraId="283B12A0"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7D46562B" w14:textId="77777777" w:rsidR="0014526F" w:rsidRPr="008E1BB3" w:rsidRDefault="0014526F" w:rsidP="00055C2B">
            <w:pPr>
              <w:ind w:right="-284"/>
              <w:jc w:val="center"/>
            </w:pPr>
          </w:p>
        </w:tc>
        <w:tc>
          <w:tcPr>
            <w:tcW w:w="2942" w:type="dxa"/>
            <w:tcBorders>
              <w:top w:val="single" w:sz="4" w:space="0" w:color="auto"/>
            </w:tcBorders>
          </w:tcPr>
          <w:p w14:paraId="0E64ABDB"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w:t>
            </w:r>
            <w:r>
              <w:rPr>
                <w:rFonts w:ascii="Times New Roman" w:eastAsia="Times New Roman" w:hAnsi="Times New Roman" w:cs="Times New Roman"/>
                <w:i/>
                <w:color w:val="auto"/>
                <w:sz w:val="24"/>
                <w:szCs w:val="24"/>
                <w:lang w:eastAsia="ru-RU"/>
              </w:rPr>
              <w:t>,</w:t>
            </w:r>
            <w:r w:rsidRPr="008E1BB3">
              <w:rPr>
                <w:rFonts w:ascii="Times New Roman" w:eastAsia="Times New Roman" w:hAnsi="Times New Roman" w:cs="Times New Roman"/>
                <w:i/>
                <w:color w:val="auto"/>
                <w:sz w:val="24"/>
                <w:szCs w:val="24"/>
                <w:lang w:eastAsia="ru-RU"/>
              </w:rPr>
              <w:t xml:space="preserve"> инициалы)</w:t>
            </w:r>
          </w:p>
        </w:tc>
      </w:tr>
    </w:tbl>
    <w:p w14:paraId="7190341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7"/>
    <w:p w14:paraId="442ABBC2" w14:textId="77777777" w:rsidR="0014526F" w:rsidRDefault="0014526F" w:rsidP="0014526F">
      <w:pPr>
        <w:spacing w:line="360" w:lineRule="auto"/>
        <w:jc w:val="right"/>
        <w:rPr>
          <w:rFonts w:ascii="Times New Roman" w:hAnsi="Times New Roman" w:cs="Times New Roman"/>
          <w:sz w:val="24"/>
          <w:szCs w:val="24"/>
        </w:rPr>
      </w:pPr>
    </w:p>
    <w:p w14:paraId="3671C8E2" w14:textId="77777777" w:rsidR="0014526F" w:rsidRDefault="0014526F" w:rsidP="0014526F">
      <w:pPr>
        <w:spacing w:line="360" w:lineRule="auto"/>
        <w:jc w:val="right"/>
        <w:rPr>
          <w:rFonts w:ascii="Times New Roman" w:hAnsi="Times New Roman" w:cs="Times New Roman"/>
          <w:sz w:val="24"/>
          <w:szCs w:val="24"/>
        </w:rPr>
      </w:pPr>
    </w:p>
    <w:p w14:paraId="463463E9" w14:textId="77777777" w:rsidR="0014526F" w:rsidRDefault="0014526F" w:rsidP="0014526F">
      <w:pPr>
        <w:spacing w:line="360" w:lineRule="auto"/>
        <w:jc w:val="right"/>
        <w:rPr>
          <w:rFonts w:ascii="Times New Roman" w:hAnsi="Times New Roman" w:cs="Times New Roman"/>
          <w:sz w:val="24"/>
          <w:szCs w:val="24"/>
        </w:rPr>
      </w:pPr>
    </w:p>
    <w:p w14:paraId="62E9CB5E" w14:textId="77777777" w:rsidR="0014526F" w:rsidRDefault="0014526F" w:rsidP="0014526F">
      <w:pPr>
        <w:spacing w:line="360" w:lineRule="auto"/>
        <w:jc w:val="right"/>
        <w:rPr>
          <w:rFonts w:ascii="Times New Roman" w:hAnsi="Times New Roman" w:cs="Times New Roman"/>
          <w:sz w:val="24"/>
          <w:szCs w:val="24"/>
        </w:rPr>
      </w:pPr>
    </w:p>
    <w:p w14:paraId="3E2BBA4D" w14:textId="77777777" w:rsidR="0014526F" w:rsidRDefault="0014526F" w:rsidP="0014526F">
      <w:pPr>
        <w:spacing w:line="360" w:lineRule="auto"/>
        <w:jc w:val="right"/>
        <w:rPr>
          <w:rFonts w:ascii="Times New Roman" w:hAnsi="Times New Roman" w:cs="Times New Roman"/>
          <w:sz w:val="24"/>
          <w:szCs w:val="24"/>
        </w:rPr>
      </w:pPr>
    </w:p>
    <w:p w14:paraId="2E96FE0E" w14:textId="77777777" w:rsidR="0014526F" w:rsidRDefault="0014526F" w:rsidP="0014526F">
      <w:pPr>
        <w:spacing w:line="360" w:lineRule="auto"/>
        <w:jc w:val="right"/>
        <w:rPr>
          <w:rFonts w:ascii="Times New Roman" w:hAnsi="Times New Roman" w:cs="Times New Roman"/>
          <w:sz w:val="24"/>
          <w:szCs w:val="24"/>
        </w:rPr>
      </w:pPr>
    </w:p>
    <w:p w14:paraId="719D3001" w14:textId="77777777" w:rsidR="0014526F" w:rsidRDefault="0014526F" w:rsidP="0014526F">
      <w:pPr>
        <w:spacing w:line="360" w:lineRule="auto"/>
        <w:jc w:val="right"/>
        <w:rPr>
          <w:rFonts w:ascii="Times New Roman" w:hAnsi="Times New Roman" w:cs="Times New Roman"/>
          <w:sz w:val="24"/>
          <w:szCs w:val="24"/>
        </w:rPr>
      </w:pPr>
    </w:p>
    <w:p w14:paraId="36479D29" w14:textId="77777777" w:rsidR="0014526F" w:rsidRDefault="0014526F" w:rsidP="0014526F">
      <w:pPr>
        <w:spacing w:line="360" w:lineRule="auto"/>
        <w:jc w:val="right"/>
        <w:rPr>
          <w:rFonts w:ascii="Times New Roman" w:hAnsi="Times New Roman" w:cs="Times New Roman"/>
          <w:sz w:val="24"/>
          <w:szCs w:val="24"/>
        </w:rPr>
      </w:pPr>
    </w:p>
    <w:p w14:paraId="7464FF0A" w14:textId="77777777" w:rsidR="0014526F" w:rsidRDefault="0014526F" w:rsidP="0014526F">
      <w:pPr>
        <w:spacing w:line="360" w:lineRule="auto"/>
        <w:jc w:val="right"/>
        <w:rPr>
          <w:rFonts w:ascii="Times New Roman" w:hAnsi="Times New Roman" w:cs="Times New Roman"/>
          <w:sz w:val="24"/>
          <w:szCs w:val="24"/>
        </w:rPr>
      </w:pPr>
    </w:p>
    <w:p w14:paraId="619917F8" w14:textId="77777777" w:rsidR="0014526F" w:rsidRDefault="0014526F" w:rsidP="0014526F">
      <w:pPr>
        <w:spacing w:line="360" w:lineRule="auto"/>
        <w:jc w:val="right"/>
        <w:rPr>
          <w:rFonts w:ascii="Times New Roman" w:hAnsi="Times New Roman" w:cs="Times New Roman"/>
          <w:sz w:val="24"/>
          <w:szCs w:val="24"/>
        </w:rPr>
      </w:pPr>
    </w:p>
    <w:p w14:paraId="49397051" w14:textId="77777777" w:rsidR="0014526F" w:rsidRDefault="0014526F" w:rsidP="0014526F">
      <w:pPr>
        <w:spacing w:line="360" w:lineRule="auto"/>
        <w:jc w:val="right"/>
        <w:rPr>
          <w:rFonts w:ascii="Times New Roman" w:hAnsi="Times New Roman" w:cs="Times New Roman"/>
          <w:sz w:val="24"/>
          <w:szCs w:val="24"/>
        </w:rPr>
      </w:pPr>
    </w:p>
    <w:p w14:paraId="3B96AA7E" w14:textId="77777777" w:rsidR="0014526F" w:rsidRDefault="0014526F" w:rsidP="0014526F">
      <w:pPr>
        <w:spacing w:line="360" w:lineRule="auto"/>
        <w:jc w:val="right"/>
        <w:rPr>
          <w:rFonts w:ascii="Times New Roman" w:hAnsi="Times New Roman" w:cs="Times New Roman"/>
          <w:sz w:val="24"/>
          <w:szCs w:val="24"/>
        </w:rPr>
      </w:pPr>
    </w:p>
    <w:p w14:paraId="1E17802A" w14:textId="77777777" w:rsidR="0014526F" w:rsidRDefault="0014526F" w:rsidP="0014526F">
      <w:pPr>
        <w:spacing w:line="360" w:lineRule="auto"/>
        <w:jc w:val="right"/>
        <w:rPr>
          <w:rFonts w:ascii="Times New Roman" w:hAnsi="Times New Roman" w:cs="Times New Roman"/>
          <w:sz w:val="24"/>
          <w:szCs w:val="24"/>
        </w:rPr>
      </w:pPr>
    </w:p>
    <w:p w14:paraId="069C7D50" w14:textId="77777777" w:rsidR="0014526F" w:rsidRDefault="0014526F" w:rsidP="0014526F">
      <w:pPr>
        <w:spacing w:line="360" w:lineRule="auto"/>
        <w:jc w:val="right"/>
        <w:rPr>
          <w:rFonts w:ascii="Times New Roman" w:hAnsi="Times New Roman" w:cs="Times New Roman"/>
          <w:sz w:val="24"/>
          <w:szCs w:val="24"/>
        </w:rPr>
      </w:pPr>
    </w:p>
    <w:p w14:paraId="3C80266D" w14:textId="77777777" w:rsidR="0014526F" w:rsidRDefault="0014526F" w:rsidP="0014526F">
      <w:pPr>
        <w:spacing w:line="360" w:lineRule="auto"/>
        <w:jc w:val="right"/>
        <w:rPr>
          <w:rFonts w:ascii="Times New Roman" w:hAnsi="Times New Roman" w:cs="Times New Roman"/>
          <w:sz w:val="24"/>
          <w:szCs w:val="24"/>
        </w:rPr>
      </w:pPr>
    </w:p>
    <w:p w14:paraId="1B4EFE90" w14:textId="77777777" w:rsidR="0014526F" w:rsidRDefault="0014526F" w:rsidP="0014526F">
      <w:pPr>
        <w:spacing w:line="360" w:lineRule="auto"/>
        <w:jc w:val="right"/>
        <w:rPr>
          <w:rFonts w:ascii="Times New Roman" w:hAnsi="Times New Roman" w:cs="Times New Roman"/>
          <w:sz w:val="24"/>
          <w:szCs w:val="24"/>
        </w:rPr>
      </w:pPr>
    </w:p>
    <w:p w14:paraId="4088A16B" w14:textId="77777777" w:rsidR="0014526F" w:rsidRDefault="0014526F" w:rsidP="0014526F">
      <w:pPr>
        <w:spacing w:line="360" w:lineRule="auto"/>
        <w:jc w:val="right"/>
        <w:rPr>
          <w:rFonts w:ascii="Times New Roman" w:hAnsi="Times New Roman" w:cs="Times New Roman"/>
          <w:sz w:val="24"/>
          <w:szCs w:val="24"/>
        </w:rPr>
      </w:pPr>
    </w:p>
    <w:p w14:paraId="54A56E2C" w14:textId="77777777" w:rsidR="0014526F" w:rsidRDefault="0014526F" w:rsidP="0014526F">
      <w:pPr>
        <w:spacing w:line="360" w:lineRule="auto"/>
        <w:jc w:val="right"/>
        <w:rPr>
          <w:rFonts w:ascii="Times New Roman" w:hAnsi="Times New Roman" w:cs="Times New Roman"/>
          <w:sz w:val="24"/>
          <w:szCs w:val="24"/>
        </w:rPr>
      </w:pPr>
    </w:p>
    <w:p w14:paraId="698061D4" w14:textId="77777777" w:rsidR="0014526F" w:rsidRDefault="0014526F" w:rsidP="0014526F">
      <w:pPr>
        <w:spacing w:line="360" w:lineRule="auto"/>
        <w:jc w:val="right"/>
        <w:rPr>
          <w:rFonts w:ascii="Times New Roman" w:hAnsi="Times New Roman" w:cs="Times New Roman"/>
          <w:sz w:val="24"/>
          <w:szCs w:val="24"/>
        </w:rPr>
      </w:pPr>
    </w:p>
    <w:p w14:paraId="7D35E5AB" w14:textId="77777777" w:rsidR="0014526F" w:rsidRDefault="0014526F" w:rsidP="0014526F">
      <w:pPr>
        <w:spacing w:line="360" w:lineRule="auto"/>
        <w:jc w:val="right"/>
        <w:rPr>
          <w:rFonts w:ascii="Times New Roman" w:hAnsi="Times New Roman" w:cs="Times New Roman"/>
          <w:sz w:val="24"/>
          <w:szCs w:val="24"/>
        </w:rPr>
      </w:pPr>
    </w:p>
    <w:p w14:paraId="17B8C14B" w14:textId="77777777" w:rsidR="0014526F" w:rsidRDefault="0014526F" w:rsidP="0014526F">
      <w:pPr>
        <w:spacing w:line="360" w:lineRule="auto"/>
        <w:jc w:val="right"/>
        <w:rPr>
          <w:rFonts w:ascii="Times New Roman" w:hAnsi="Times New Roman" w:cs="Times New Roman"/>
          <w:sz w:val="24"/>
          <w:szCs w:val="24"/>
        </w:rPr>
      </w:pPr>
    </w:p>
    <w:p w14:paraId="25DC0A94"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0</w:t>
      </w:r>
    </w:p>
    <w:p w14:paraId="058E8950"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83688B8"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F27DFB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67BD9C3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701F8B47"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52F08B3"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86D6FB3"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19631A7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09FB2B90"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03C2EF1C"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«РОП»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«РОП»</w:t>
      </w:r>
    </w:p>
    <w:p w14:paraId="685BB6B3"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14526F" w:rsidRPr="005A3778" w14:paraId="2251031E" w14:textId="77777777" w:rsidTr="00055C2B">
        <w:tc>
          <w:tcPr>
            <w:tcW w:w="993" w:type="dxa"/>
            <w:vAlign w:val="center"/>
          </w:tcPr>
          <w:p w14:paraId="217CCD57"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4BDE540D"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2B4B619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05EAF8A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14526F" w:rsidRPr="005A3778" w14:paraId="0BE09A3B" w14:textId="77777777" w:rsidTr="00055C2B">
        <w:tc>
          <w:tcPr>
            <w:tcW w:w="993" w:type="dxa"/>
          </w:tcPr>
          <w:p w14:paraId="18F16C71"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00D9FD07"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«РОП»*</w:t>
            </w:r>
          </w:p>
          <w:p w14:paraId="45CC9E14"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c>
          <w:tcPr>
            <w:tcW w:w="1134" w:type="dxa"/>
          </w:tcPr>
          <w:p w14:paraId="55D9495F"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018FF3BC" w14:textId="77777777" w:rsidTr="00055C2B">
        <w:tc>
          <w:tcPr>
            <w:tcW w:w="993" w:type="dxa"/>
          </w:tcPr>
          <w:p w14:paraId="42897F4F"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FE5C42E" w14:textId="65BAD8B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1463C8" w:rsidRPr="008C3076">
              <w:rPr>
                <w:rFonts w:ascii="Times New Roman" w:eastAsia="Times New Roman" w:hAnsi="Times New Roman" w:cs="Times New Roman"/>
                <w:color w:val="auto"/>
                <w:sz w:val="24"/>
                <w:szCs w:val="24"/>
                <w:lang w:eastAsia="ru-RU"/>
              </w:rPr>
              <w:t>о п</w:t>
            </w:r>
            <w:r w:rsidR="00703291" w:rsidRPr="008C3076">
              <w:rPr>
                <w:rFonts w:ascii="Times New Roman" w:eastAsia="Times New Roman" w:hAnsi="Times New Roman" w:cs="Times New Roman"/>
                <w:color w:val="auto"/>
                <w:sz w:val="24"/>
                <w:szCs w:val="24"/>
                <w:lang w:eastAsia="ru-RU"/>
              </w:rPr>
              <w:t>одтверждении</w:t>
            </w:r>
            <w:r w:rsidR="001463C8" w:rsidRPr="008C3076">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квалификации и аттестации специалистов, выполняющих трудовые функции по организации </w:t>
            </w:r>
            <w:r>
              <w:rPr>
                <w:rFonts w:ascii="Times New Roman" w:eastAsia="Times New Roman" w:hAnsi="Times New Roman" w:cs="Times New Roman"/>
                <w:color w:val="auto"/>
                <w:sz w:val="24"/>
                <w:szCs w:val="24"/>
                <w:lang w:eastAsia="ru-RU"/>
              </w:rPr>
              <w:t xml:space="preserve">подготовки проектной документации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1CA3E152"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5607BAA3"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55DE47F0" w14:textId="77777777" w:rsidTr="00055C2B">
        <w:tc>
          <w:tcPr>
            <w:tcW w:w="993" w:type="dxa"/>
          </w:tcPr>
          <w:p w14:paraId="0A8611B9"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54628FF1"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 совокупном размере обязательств по договорам </w:t>
            </w:r>
            <w:bookmarkStart w:id="8" w:name="_Hlk859773"/>
            <w:r>
              <w:rPr>
                <w:rFonts w:ascii="Times New Roman" w:eastAsia="Times New Roman" w:hAnsi="Times New Roman" w:cs="Times New Roman"/>
                <w:color w:val="auto"/>
                <w:sz w:val="24"/>
                <w:szCs w:val="24"/>
                <w:lang w:eastAsia="ru-RU"/>
              </w:rPr>
              <w:t>подряда по подготовке проектной документации</w:t>
            </w:r>
            <w:bookmarkEnd w:id="8"/>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№2</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6438FC8F"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793DE099"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7C6008C0" w14:textId="77777777" w:rsidTr="00055C2B">
        <w:tc>
          <w:tcPr>
            <w:tcW w:w="993" w:type="dxa"/>
          </w:tcPr>
          <w:p w14:paraId="4B7AB3DA"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3D52A117" w14:textId="77777777" w:rsidR="0014526F" w:rsidRDefault="0014526F" w:rsidP="00055C2B">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25FAC29A" w14:textId="77777777" w:rsidR="0014526F" w:rsidRPr="005A3778" w:rsidRDefault="0014526F" w:rsidP="00055C2B">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0086038"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bl>
    <w:p w14:paraId="0B3CA7B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14:paraId="3783ADCE" w14:textId="77777777" w:rsidTr="00055C2B">
        <w:tc>
          <w:tcPr>
            <w:tcW w:w="2410" w:type="dxa"/>
            <w:tcBorders>
              <w:bottom w:val="single" w:sz="4" w:space="0" w:color="auto"/>
            </w:tcBorders>
          </w:tcPr>
          <w:p w14:paraId="30FBA60C" w14:textId="77777777" w:rsidR="0014526F" w:rsidRDefault="0014526F" w:rsidP="00055C2B">
            <w:pPr>
              <w:ind w:right="-284"/>
              <w:jc w:val="center"/>
            </w:pPr>
          </w:p>
          <w:p w14:paraId="411DF087" w14:textId="77777777" w:rsidR="0014526F" w:rsidRPr="008E1BB3" w:rsidRDefault="0014526F" w:rsidP="00055C2B">
            <w:pPr>
              <w:ind w:right="-284"/>
              <w:jc w:val="center"/>
            </w:pPr>
          </w:p>
        </w:tc>
        <w:tc>
          <w:tcPr>
            <w:tcW w:w="567" w:type="dxa"/>
          </w:tcPr>
          <w:p w14:paraId="34A1408A" w14:textId="77777777" w:rsidR="0014526F" w:rsidRPr="008E1BB3" w:rsidRDefault="0014526F" w:rsidP="00055C2B">
            <w:pPr>
              <w:ind w:right="-284"/>
              <w:jc w:val="center"/>
            </w:pPr>
          </w:p>
        </w:tc>
        <w:tc>
          <w:tcPr>
            <w:tcW w:w="2835" w:type="dxa"/>
            <w:tcBorders>
              <w:bottom w:val="single" w:sz="4" w:space="0" w:color="auto"/>
            </w:tcBorders>
          </w:tcPr>
          <w:p w14:paraId="2935AB47" w14:textId="77777777" w:rsidR="0014526F" w:rsidRPr="008E1BB3" w:rsidRDefault="0014526F" w:rsidP="00055C2B">
            <w:pPr>
              <w:ind w:right="-284"/>
              <w:jc w:val="center"/>
            </w:pPr>
          </w:p>
        </w:tc>
        <w:tc>
          <w:tcPr>
            <w:tcW w:w="567" w:type="dxa"/>
          </w:tcPr>
          <w:p w14:paraId="0AF87EAA" w14:textId="77777777" w:rsidR="0014526F" w:rsidRPr="008E1BB3" w:rsidRDefault="0014526F" w:rsidP="00055C2B">
            <w:pPr>
              <w:ind w:right="-284"/>
              <w:jc w:val="center"/>
            </w:pPr>
          </w:p>
        </w:tc>
        <w:tc>
          <w:tcPr>
            <w:tcW w:w="2942" w:type="dxa"/>
            <w:tcBorders>
              <w:bottom w:val="single" w:sz="4" w:space="0" w:color="auto"/>
            </w:tcBorders>
          </w:tcPr>
          <w:p w14:paraId="7A1FF840" w14:textId="77777777" w:rsidR="0014526F" w:rsidRPr="008E1BB3" w:rsidRDefault="0014526F" w:rsidP="00055C2B">
            <w:pPr>
              <w:ind w:right="-284"/>
              <w:jc w:val="center"/>
            </w:pPr>
          </w:p>
        </w:tc>
      </w:tr>
      <w:tr w:rsidR="0014526F" w:rsidRPr="008E1BB3" w14:paraId="6224E9D2" w14:textId="77777777" w:rsidTr="00055C2B">
        <w:tc>
          <w:tcPr>
            <w:tcW w:w="2410" w:type="dxa"/>
            <w:tcBorders>
              <w:top w:val="single" w:sz="4" w:space="0" w:color="auto"/>
            </w:tcBorders>
          </w:tcPr>
          <w:p w14:paraId="51AF89B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643B93A" w14:textId="77777777" w:rsidR="0014526F" w:rsidRPr="008E1BB3" w:rsidRDefault="0014526F" w:rsidP="00055C2B">
            <w:pPr>
              <w:ind w:right="-284"/>
              <w:jc w:val="center"/>
            </w:pPr>
          </w:p>
        </w:tc>
        <w:tc>
          <w:tcPr>
            <w:tcW w:w="2835" w:type="dxa"/>
            <w:tcBorders>
              <w:top w:val="single" w:sz="4" w:space="0" w:color="auto"/>
            </w:tcBorders>
          </w:tcPr>
          <w:p w14:paraId="7F25CE4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6868067C" w14:textId="77777777" w:rsidR="0014526F" w:rsidRPr="008E1BB3" w:rsidRDefault="0014526F" w:rsidP="00055C2B">
            <w:pPr>
              <w:ind w:right="-284"/>
              <w:jc w:val="center"/>
            </w:pPr>
          </w:p>
        </w:tc>
        <w:tc>
          <w:tcPr>
            <w:tcW w:w="2942" w:type="dxa"/>
            <w:tcBorders>
              <w:top w:val="single" w:sz="4" w:space="0" w:color="auto"/>
            </w:tcBorders>
          </w:tcPr>
          <w:p w14:paraId="79CDAAF8"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D2B15B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38EC49E5"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5BDBB62C" w14:textId="77777777" w:rsidR="0014526F" w:rsidRPr="001D1831" w:rsidRDefault="0014526F" w:rsidP="0014526F">
      <w:pPr>
        <w:spacing w:line="360" w:lineRule="auto"/>
        <w:ind w:firstLine="540"/>
        <w:jc w:val="both"/>
        <w:rPr>
          <w:rFonts w:ascii="Times New Roman" w:hAnsi="Times New Roman" w:cs="Times New Roman"/>
          <w:sz w:val="24"/>
          <w:szCs w:val="24"/>
        </w:rPr>
      </w:pPr>
      <w:r w:rsidRPr="001D1831">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16E8A9FA" w14:textId="77777777" w:rsidR="0014526F" w:rsidRPr="001D1831" w:rsidRDefault="0014526F" w:rsidP="0014526F">
      <w:pPr>
        <w:spacing w:line="360" w:lineRule="auto"/>
        <w:ind w:firstLine="540"/>
        <w:jc w:val="both"/>
        <w:rPr>
          <w:rFonts w:ascii="Times New Roman" w:eastAsia="Times New Roman" w:hAnsi="Times New Roman" w:cs="Times New Roman"/>
          <w:sz w:val="24"/>
          <w:szCs w:val="24"/>
        </w:rPr>
      </w:pPr>
      <w:r w:rsidRPr="001D1831">
        <w:rPr>
          <w:rFonts w:ascii="Times New Roman" w:hAnsi="Times New Roman" w:cs="Times New Roman"/>
          <w:sz w:val="24"/>
          <w:szCs w:val="24"/>
        </w:rPr>
        <w:t xml:space="preserve">**Предоставляется в случае увеличения уровня ответственности по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1D1831">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w:t>
      </w:r>
      <w:r>
        <w:rPr>
          <w:rFonts w:ascii="Times New Roman" w:hAnsi="Times New Roman" w:cs="Times New Roman"/>
          <w:sz w:val="24"/>
          <w:szCs w:val="24"/>
        </w:rPr>
        <w:t>подготовку проектной документации</w:t>
      </w:r>
      <w:r w:rsidRPr="001D1831">
        <w:rPr>
          <w:rFonts w:ascii="Times New Roman" w:eastAsia="Times New Roman" w:hAnsi="Times New Roman" w:cs="Times New Roman"/>
          <w:sz w:val="24"/>
          <w:szCs w:val="24"/>
        </w:rPr>
        <w:t xml:space="preserve"> объектов капитального строительства, включенных в перечень статьи 48.1 Градостроительного кодекса Российской Федерации.</w:t>
      </w:r>
    </w:p>
    <w:p w14:paraId="76CD9630" w14:textId="77777777" w:rsidR="0014526F" w:rsidRPr="001D1831"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1D1831">
        <w:rPr>
          <w:rFonts w:ascii="Times New Roman" w:eastAsia="Times New Roman" w:hAnsi="Times New Roman" w:cs="Times New Roman"/>
          <w:color w:val="auto"/>
          <w:sz w:val="24"/>
          <w:szCs w:val="24"/>
          <w:lang w:eastAsia="ru-RU"/>
        </w:rPr>
        <w:t xml:space="preserve">***Предоставляется в случае увеличения уровня ответственности </w:t>
      </w:r>
      <w:r>
        <w:rPr>
          <w:rFonts w:ascii="Times New Roman" w:eastAsia="Times New Roman" w:hAnsi="Times New Roman" w:cs="Times New Roman"/>
          <w:color w:val="auto"/>
          <w:sz w:val="24"/>
          <w:szCs w:val="24"/>
          <w:lang w:eastAsia="ru-RU"/>
        </w:rPr>
        <w:t>по договорам подряда по подготовке проектной документации</w:t>
      </w:r>
      <w:r w:rsidRPr="001D1831">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w:t>
      </w:r>
    </w:p>
    <w:p w14:paraId="48079C62"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1</w:t>
      </w:r>
    </w:p>
    <w:p w14:paraId="670739A2"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B3AFA7C"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0A81979"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0BE61A2A"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586839E"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64740D60"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533218EE"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43F3425F"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6645FD2B"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260E3F7A"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о совокупном размере обязательств по договорам </w:t>
      </w:r>
      <w:r>
        <w:rPr>
          <w:rFonts w:ascii="Times New Roman" w:eastAsia="Times New Roman" w:hAnsi="Times New Roman" w:cs="Times New Roman"/>
          <w:b/>
          <w:color w:val="auto"/>
          <w:sz w:val="24"/>
          <w:szCs w:val="24"/>
          <w:lang w:eastAsia="ru-RU"/>
        </w:rPr>
        <w:t xml:space="preserve">подряда </w:t>
      </w:r>
      <w:r w:rsidRPr="00463F63">
        <w:rPr>
          <w:rFonts w:ascii="Times New Roman" w:eastAsia="Times New Roman" w:hAnsi="Times New Roman" w:cs="Times New Roman"/>
          <w:b/>
          <w:color w:val="auto"/>
          <w:sz w:val="24"/>
          <w:szCs w:val="24"/>
          <w:lang w:eastAsia="ru-RU"/>
        </w:rPr>
        <w:t>по подготовке проектной документации,</w:t>
      </w:r>
      <w:r>
        <w:rPr>
          <w:rFonts w:ascii="Times New Roman" w:eastAsia="Times New Roman" w:hAnsi="Times New Roman" w:cs="Times New Roman"/>
          <w:b/>
          <w:color w:val="auto"/>
          <w:sz w:val="24"/>
          <w:szCs w:val="24"/>
          <w:lang w:eastAsia="ru-RU"/>
        </w:rPr>
        <w:t xml:space="preserve"> заключенным</w:t>
      </w:r>
      <w:r w:rsidRPr="005A3778">
        <w:rPr>
          <w:rFonts w:ascii="Times New Roman" w:eastAsia="Times New Roman" w:hAnsi="Times New Roman" w:cs="Times New Roman"/>
          <w:b/>
          <w:color w:val="auto"/>
          <w:sz w:val="24"/>
          <w:szCs w:val="24"/>
          <w:lang w:eastAsia="ru-RU"/>
        </w:rPr>
        <w:t xml:space="preserve"> (наименование организации/ФИО ИП)  </w:t>
      </w:r>
    </w:p>
    <w:p w14:paraId="0BA5F18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с использованием конкурентных способов заключения договоров, </w:t>
      </w:r>
    </w:p>
    <w:p w14:paraId="782FA972"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и количестве договоров</w:t>
      </w:r>
    </w:p>
    <w:p w14:paraId="57847FB6"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1124485B" w14:textId="77777777" w:rsidR="0014526F" w:rsidRDefault="0014526F" w:rsidP="0014526F">
      <w:pPr>
        <w:spacing w:line="240" w:lineRule="auto"/>
        <w:ind w:firstLine="709"/>
        <w:jc w:val="both"/>
        <w:rPr>
          <w:rFonts w:ascii="Times New Roman" w:eastAsia="Times New Roman" w:hAnsi="Times New Roman" w:cs="Times New Roman"/>
          <w:color w:val="auto"/>
          <w:sz w:val="24"/>
          <w:szCs w:val="24"/>
          <w:lang w:eastAsia="ru-RU"/>
        </w:rPr>
      </w:pPr>
    </w:p>
    <w:p w14:paraId="37F879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«РОП»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договоров подряда</w:t>
      </w:r>
      <w:r w:rsidRPr="00313526">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подготовке проектной документации</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5254C8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5A3778">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 на дату подачи настоящих сведений составил ___________________рублей*.</w:t>
      </w:r>
    </w:p>
    <w:p w14:paraId="199780FD" w14:textId="77777777" w:rsidR="0014526F" w:rsidRPr="005A3778" w:rsidRDefault="0014526F" w:rsidP="0014526F">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подряда</w:t>
      </w:r>
      <w:r>
        <w:rPr>
          <w:rFonts w:ascii="Times New Roman" w:eastAsia="Times New Roman" w:hAnsi="Times New Roman" w:cs="Times New Roman"/>
          <w:color w:val="auto"/>
          <w:sz w:val="24"/>
          <w:szCs w:val="24"/>
          <w:lang w:eastAsia="ru-RU"/>
        </w:rPr>
        <w:t xml:space="preserve"> по подготовке проектной документации</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643C1E48"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7162AF15" w14:textId="77777777" w:rsidR="0014526F" w:rsidRPr="00710706" w:rsidRDefault="0014526F" w:rsidP="0014526F">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71E3AD4A"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p>
    <w:p w14:paraId="467BE90B"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1AA819E6" w14:textId="77777777" w:rsidR="0014526F" w:rsidRPr="005A3778" w:rsidRDefault="0014526F" w:rsidP="0014526F">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3DF64A4C"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2C8D12D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3B19662D" w14:textId="77777777" w:rsidR="0014526F" w:rsidRPr="005A3778" w:rsidRDefault="0014526F" w:rsidP="0014526F">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871A789" w14:textId="77777777" w:rsidR="0014526F" w:rsidRPr="005A3778" w:rsidRDefault="0014526F" w:rsidP="00D00E8A">
      <w:pPr>
        <w:spacing w:line="240" w:lineRule="auto"/>
        <w:jc w:val="both"/>
        <w:rPr>
          <w:rFonts w:ascii="Times New Roman" w:eastAsia="Times New Roman" w:hAnsi="Times New Roman" w:cs="Times New Roman"/>
          <w:color w:val="auto"/>
          <w:sz w:val="24"/>
          <w:szCs w:val="24"/>
          <w:lang w:eastAsia="ru-RU"/>
        </w:rPr>
      </w:pPr>
    </w:p>
    <w:p w14:paraId="1B350EC9"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5D84EA97"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w:t>
      </w:r>
      <w:r>
        <w:rPr>
          <w:rFonts w:ascii="Times New Roman" w:eastAsia="Times New Roman" w:hAnsi="Times New Roman" w:cs="Times New Roman"/>
          <w:color w:val="auto"/>
          <w:sz w:val="24"/>
          <w:szCs w:val="24"/>
          <w:vertAlign w:val="superscript"/>
          <w:lang w:eastAsia="ru-RU"/>
        </w:rPr>
        <w:t>, и</w:t>
      </w:r>
      <w:r w:rsidRPr="005A3778">
        <w:rPr>
          <w:rFonts w:ascii="Times New Roman" w:eastAsia="Times New Roman" w:hAnsi="Times New Roman" w:cs="Times New Roman"/>
          <w:color w:val="auto"/>
          <w:sz w:val="24"/>
          <w:szCs w:val="24"/>
          <w:vertAlign w:val="superscript"/>
          <w:lang w:eastAsia="ru-RU"/>
        </w:rPr>
        <w:t>мя</w:t>
      </w:r>
      <w:r>
        <w:rPr>
          <w:rFonts w:ascii="Times New Roman" w:eastAsia="Times New Roman" w:hAnsi="Times New Roman" w:cs="Times New Roman"/>
          <w:color w:val="auto"/>
          <w:sz w:val="24"/>
          <w:szCs w:val="24"/>
          <w:vertAlign w:val="superscript"/>
          <w:lang w:eastAsia="ru-RU"/>
        </w:rPr>
        <w:t>, о</w:t>
      </w:r>
      <w:r w:rsidRPr="005A3778">
        <w:rPr>
          <w:rFonts w:ascii="Times New Roman" w:eastAsia="Times New Roman" w:hAnsi="Times New Roman" w:cs="Times New Roman"/>
          <w:color w:val="auto"/>
          <w:sz w:val="24"/>
          <w:szCs w:val="24"/>
          <w:vertAlign w:val="superscript"/>
          <w:lang w:eastAsia="ru-RU"/>
        </w:rPr>
        <w:t>тчество)</w:t>
      </w:r>
    </w:p>
    <w:p w14:paraId="4F289E30"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64497086" w14:textId="77777777" w:rsidR="0014526F" w:rsidRPr="005A3778" w:rsidRDefault="0034077D" w:rsidP="0014526F">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6571662A">
          <v:rect id="_x0000_i1027" style="width:302.6pt;height:.75pt" o:hrpct="416" o:hrstd="t" o:hr="t" fillcolor="#a0a0a0" stroked="f"/>
        </w:pict>
      </w:r>
    </w:p>
    <w:p w14:paraId="706EC3C1"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D00E8A">
        <w:rPr>
          <w:rFonts w:ascii="Times New Roman" w:eastAsia="Times New Roman" w:hAnsi="Times New Roman" w:cs="Times New Roman"/>
          <w:i/>
          <w:color w:val="auto"/>
          <w:lang w:eastAsia="ru-RU"/>
        </w:rPr>
        <w:t xml:space="preserve">При проведении расчета фактического совокупного размера обязательств члена Ассоциации по договорам подряда по подготовке проектной документации, заключенным таким членом с использованием конкурентных способов заключения договоров, </w:t>
      </w:r>
      <w:r w:rsidRPr="00D00E8A">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D00E8A">
        <w:rPr>
          <w:rFonts w:ascii="Times New Roman" w:eastAsia="Times New Roman" w:hAnsi="Times New Roman" w:cs="Times New Roman"/>
          <w:color w:val="auto"/>
          <w:lang w:eastAsia="ru-RU"/>
        </w:rPr>
        <w:t>.</w:t>
      </w:r>
    </w:p>
    <w:p w14:paraId="6458C5B6"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3CA5C809" w14:textId="77777777" w:rsidR="002D7F86" w:rsidRPr="001D5EB5" w:rsidRDefault="002D7F86" w:rsidP="002D7F86">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14:paraId="3EF7D0D8" w14:textId="77777777" w:rsidR="002D7F86" w:rsidRPr="001D5EB5" w:rsidRDefault="002D7F86" w:rsidP="002D7F86">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413C490" w14:textId="77777777" w:rsidR="002D7F86" w:rsidRPr="004E692D" w:rsidRDefault="002D7F86" w:rsidP="002D7F86">
      <w:pPr>
        <w:spacing w:line="240" w:lineRule="auto"/>
        <w:jc w:val="right"/>
        <w:rPr>
          <w:rFonts w:ascii="Times New Roman" w:hAnsi="Times New Roman" w:cs="Times New Roman"/>
          <w:color w:val="auto"/>
          <w:sz w:val="20"/>
          <w:szCs w:val="20"/>
        </w:rPr>
      </w:pPr>
      <w:r w:rsidRPr="004E692D">
        <w:rPr>
          <w:rFonts w:ascii="Times New Roman" w:hAnsi="Times New Roman" w:cs="Times New Roman"/>
          <w:color w:val="auto"/>
          <w:sz w:val="20"/>
          <w:szCs w:val="20"/>
        </w:rPr>
        <w:t xml:space="preserve">«Саморегулируемая организация </w:t>
      </w:r>
    </w:p>
    <w:p w14:paraId="456896D6" w14:textId="77777777" w:rsidR="002D7F86" w:rsidRPr="001D5EB5" w:rsidRDefault="002D7F86" w:rsidP="002D7F86">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«Региональное Объединение Проектировщиков</w:t>
      </w:r>
      <w:r w:rsidRPr="001D5EB5">
        <w:rPr>
          <w:rFonts w:ascii="Times New Roman" w:hAnsi="Times New Roman" w:cs="Times New Roman"/>
          <w:sz w:val="20"/>
          <w:szCs w:val="20"/>
        </w:rPr>
        <w:t xml:space="preserve">», </w:t>
      </w:r>
    </w:p>
    <w:p w14:paraId="586F775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743330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8088FB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B7F58D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p>
    <w:p w14:paraId="5F7F403C" w14:textId="77777777" w:rsidR="002D7F86" w:rsidRPr="001D5EB5" w:rsidRDefault="002D7F86" w:rsidP="002D7F86">
      <w:pPr>
        <w:spacing w:line="240" w:lineRule="auto"/>
        <w:jc w:val="right"/>
        <w:rPr>
          <w:rFonts w:ascii="Times New Roman" w:eastAsia="Times New Roman" w:hAnsi="Times New Roman" w:cs="Times New Roman"/>
          <w:b/>
          <w:color w:val="auto"/>
          <w:sz w:val="24"/>
          <w:szCs w:val="24"/>
          <w:lang w:eastAsia="ru-RU"/>
        </w:rPr>
      </w:pPr>
    </w:p>
    <w:p w14:paraId="2FD036CF"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14:paraId="61D36416"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14:paraId="05B38560" w14:textId="77777777" w:rsidR="002D7F86" w:rsidRPr="001D5EB5" w:rsidRDefault="002D7F86" w:rsidP="002D7F86">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53105E22"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35F82946"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0C5443FD"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14:paraId="17C1076C"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14:paraId="63466AC9"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14:paraId="1F7B95D6"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14:paraId="632FED09"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40A5583F"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22374AE5"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14:paraId="3E40FD25" w14:textId="77777777" w:rsidR="002D7F86" w:rsidRPr="001D5EB5" w:rsidRDefault="002D7F86" w:rsidP="002D7F86">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14:paraId="5E3C58FE"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p>
    <w:p w14:paraId="4C2EFF56"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14:paraId="420651C5"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14:paraId="077BD001" w14:textId="77777777" w:rsidR="002D7F86" w:rsidRPr="001D5EB5" w:rsidRDefault="002D7F86" w:rsidP="002D7F86">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14:paraId="33E77D3F" w14:textId="77777777" w:rsidR="002D7F86" w:rsidRPr="001D5EB5" w:rsidRDefault="002D7F86" w:rsidP="002D7F86">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14:paraId="52BCAD48"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2B50835E"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p w14:paraId="4ACC6951"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0"/>
      </w:tblGrid>
      <w:tr w:rsidR="002D7F86" w:rsidRPr="001D5EB5" w14:paraId="0E2C466F" w14:textId="77777777" w:rsidTr="00055C2B">
        <w:tc>
          <w:tcPr>
            <w:tcW w:w="4042" w:type="dxa"/>
          </w:tcPr>
          <w:p w14:paraId="1EF11CCC" w14:textId="77777777" w:rsidR="002D7F86" w:rsidRPr="001D5EB5" w:rsidRDefault="002D7F86" w:rsidP="00055C2B">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22EA85D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14:paraId="1A1C764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14:paraId="50F1282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4E9D3A47"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14:paraId="00D189CB"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14:paraId="019FD59D"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6BD2A999"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14:paraId="0BC1357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2D7F86" w:rsidRPr="001D5EB5" w14:paraId="231BBC51" w14:textId="77777777" w:rsidTr="00055C2B">
        <w:trPr>
          <w:trHeight w:val="734"/>
        </w:trPr>
        <w:tc>
          <w:tcPr>
            <w:tcW w:w="4042" w:type="dxa"/>
          </w:tcPr>
          <w:p w14:paraId="5396D90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5D0FDC8B" w14:textId="77777777" w:rsidR="002D7F86" w:rsidRPr="001D5EB5" w:rsidRDefault="002D7F86" w:rsidP="00055C2B">
            <w:pPr>
              <w:spacing w:line="240" w:lineRule="auto"/>
              <w:jc w:val="center"/>
              <w:rPr>
                <w:rFonts w:ascii="Times New Roman" w:eastAsia="Times New Roman" w:hAnsi="Times New Roman" w:cs="Times New Roman"/>
                <w:color w:val="auto"/>
                <w:spacing w:val="-6"/>
                <w:sz w:val="24"/>
                <w:szCs w:val="24"/>
                <w:lang w:eastAsia="ru-RU"/>
              </w:rPr>
            </w:pPr>
          </w:p>
          <w:p w14:paraId="448CB0E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14:paraId="646ADFF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14:paraId="731FB97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p>
        </w:tc>
      </w:tr>
    </w:tbl>
    <w:p w14:paraId="7A14230C" w14:textId="77777777" w:rsidR="002D7F86" w:rsidRPr="001D5EB5" w:rsidRDefault="002D7F86" w:rsidP="002D7F86">
      <w:pPr>
        <w:rPr>
          <w:rFonts w:ascii="Times New Roman" w:hAnsi="Times New Roman" w:cs="Times New Roman"/>
          <w:sz w:val="24"/>
          <w:szCs w:val="24"/>
        </w:rPr>
      </w:pPr>
    </w:p>
    <w:p w14:paraId="71918954" w14:textId="1C0B1FAC" w:rsidR="002D7F86" w:rsidRDefault="002D7F86" w:rsidP="00B57068">
      <w:pPr>
        <w:spacing w:line="360" w:lineRule="auto"/>
        <w:jc w:val="both"/>
        <w:rPr>
          <w:rFonts w:ascii="Times New Roman" w:hAnsi="Times New Roman" w:cs="Times New Roman"/>
          <w:sz w:val="28"/>
          <w:szCs w:val="28"/>
        </w:rPr>
      </w:pPr>
    </w:p>
    <w:p w14:paraId="71CAD995" w14:textId="7CCBF97D" w:rsidR="00036E15" w:rsidRDefault="00036E15" w:rsidP="00B57068">
      <w:pPr>
        <w:spacing w:line="360" w:lineRule="auto"/>
        <w:jc w:val="both"/>
        <w:rPr>
          <w:rFonts w:ascii="Times New Roman" w:hAnsi="Times New Roman" w:cs="Times New Roman"/>
          <w:sz w:val="28"/>
          <w:szCs w:val="28"/>
        </w:rPr>
      </w:pPr>
    </w:p>
    <w:p w14:paraId="382F2AEB" w14:textId="78BA3CD4" w:rsidR="00036E15" w:rsidRDefault="00036E15" w:rsidP="00B57068">
      <w:pPr>
        <w:spacing w:line="360" w:lineRule="auto"/>
        <w:jc w:val="both"/>
        <w:rPr>
          <w:rFonts w:ascii="Times New Roman" w:hAnsi="Times New Roman" w:cs="Times New Roman"/>
          <w:sz w:val="28"/>
          <w:szCs w:val="28"/>
        </w:rPr>
      </w:pPr>
    </w:p>
    <w:p w14:paraId="1BBC8EBF" w14:textId="29B694AD" w:rsidR="00036E15" w:rsidRDefault="00036E15" w:rsidP="00B57068">
      <w:pPr>
        <w:spacing w:line="360" w:lineRule="auto"/>
        <w:jc w:val="both"/>
        <w:rPr>
          <w:rFonts w:ascii="Times New Roman" w:hAnsi="Times New Roman" w:cs="Times New Roman"/>
          <w:sz w:val="28"/>
          <w:szCs w:val="28"/>
        </w:rPr>
      </w:pPr>
    </w:p>
    <w:p w14:paraId="5C72776E" w14:textId="057182F3" w:rsidR="00036E15" w:rsidRDefault="00036E15" w:rsidP="00B57068">
      <w:pPr>
        <w:spacing w:line="360" w:lineRule="auto"/>
        <w:jc w:val="both"/>
        <w:rPr>
          <w:rFonts w:ascii="Times New Roman" w:hAnsi="Times New Roman" w:cs="Times New Roman"/>
          <w:sz w:val="28"/>
          <w:szCs w:val="28"/>
        </w:rPr>
      </w:pPr>
    </w:p>
    <w:p w14:paraId="6EB95EB8" w14:textId="20305121" w:rsidR="00036E15" w:rsidRDefault="00036E15" w:rsidP="00B57068">
      <w:pPr>
        <w:spacing w:line="360" w:lineRule="auto"/>
        <w:jc w:val="both"/>
        <w:rPr>
          <w:rFonts w:ascii="Times New Roman" w:hAnsi="Times New Roman" w:cs="Times New Roman"/>
          <w:sz w:val="28"/>
          <w:szCs w:val="28"/>
        </w:rPr>
      </w:pPr>
    </w:p>
    <w:p w14:paraId="48E566F9" w14:textId="7AF0DDE5" w:rsidR="00036E15" w:rsidRPr="004A5230" w:rsidRDefault="00036E15" w:rsidP="00036E15">
      <w:pPr>
        <w:spacing w:line="360" w:lineRule="auto"/>
        <w:jc w:val="right"/>
        <w:rPr>
          <w:rFonts w:ascii="Times New Roman" w:hAnsi="Times New Roman" w:cs="Times New Roman"/>
          <w:color w:val="auto"/>
          <w:sz w:val="24"/>
          <w:szCs w:val="24"/>
          <w:lang w:val="en-US"/>
        </w:rPr>
      </w:pPr>
      <w:r w:rsidRPr="004A5230">
        <w:rPr>
          <w:rFonts w:ascii="Times New Roman" w:hAnsi="Times New Roman" w:cs="Times New Roman"/>
          <w:color w:val="auto"/>
          <w:sz w:val="24"/>
          <w:szCs w:val="24"/>
        </w:rPr>
        <w:lastRenderedPageBreak/>
        <w:t>Приложение 1</w:t>
      </w:r>
      <w:r w:rsidRPr="004A5230">
        <w:rPr>
          <w:rFonts w:ascii="Times New Roman" w:hAnsi="Times New Roman" w:cs="Times New Roman"/>
          <w:color w:val="auto"/>
          <w:sz w:val="24"/>
          <w:szCs w:val="24"/>
          <w:lang w:val="en-US"/>
        </w:rPr>
        <w:t>3</w:t>
      </w:r>
    </w:p>
    <w:p w14:paraId="23AC2E7C"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к Положению о членстве в Ассоциации </w:t>
      </w:r>
    </w:p>
    <w:p w14:paraId="1F7FFE3A"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«Саморегулируемая организация </w:t>
      </w:r>
    </w:p>
    <w:p w14:paraId="0C48ACDF"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«Региональное Объединение Проектировщиков», </w:t>
      </w:r>
    </w:p>
    <w:p w14:paraId="5B1CAA85"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5C6A367"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 xml:space="preserve">о размере, порядке расчета и уплаты </w:t>
      </w:r>
    </w:p>
    <w:p w14:paraId="6077A69E"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вступительного взноса, членских взносов</w:t>
      </w:r>
    </w:p>
    <w:p w14:paraId="78A51F93" w14:textId="4F38EE1C" w:rsidR="00036E15" w:rsidRPr="004A5230" w:rsidRDefault="00036E15" w:rsidP="00B57068">
      <w:pPr>
        <w:spacing w:line="360" w:lineRule="auto"/>
        <w:jc w:val="both"/>
        <w:rPr>
          <w:rFonts w:ascii="Times New Roman" w:hAnsi="Times New Roman" w:cs="Times New Roman"/>
          <w:color w:val="auto"/>
          <w:sz w:val="28"/>
          <w:szCs w:val="28"/>
        </w:rPr>
      </w:pPr>
    </w:p>
    <w:p w14:paraId="3F90CBAF" w14:textId="36ADD9A1" w:rsidR="00036E15" w:rsidRPr="004A5230" w:rsidRDefault="00036E15" w:rsidP="00036E15">
      <w:pPr>
        <w:spacing w:after="200"/>
        <w:jc w:val="center"/>
        <w:rPr>
          <w:rFonts w:ascii="Times New Roman" w:eastAsiaTheme="minorHAnsi" w:hAnsi="Times New Roman" w:cs="Times New Roman"/>
          <w:b/>
          <w:color w:val="auto"/>
          <w:sz w:val="28"/>
          <w:szCs w:val="28"/>
          <w:lang w:eastAsia="en-US"/>
        </w:rPr>
      </w:pPr>
      <w:r w:rsidRPr="004A5230">
        <w:rPr>
          <w:rFonts w:ascii="Times New Roman" w:eastAsiaTheme="minorHAnsi" w:hAnsi="Times New Roman" w:cs="Times New Roman"/>
          <w:b/>
          <w:color w:val="auto"/>
          <w:sz w:val="28"/>
          <w:szCs w:val="28"/>
          <w:lang w:eastAsia="en-US"/>
        </w:rPr>
        <w:t xml:space="preserve">Размеры взносов в </w:t>
      </w:r>
      <w:r w:rsidR="00294703" w:rsidRPr="004A5230">
        <w:rPr>
          <w:rFonts w:ascii="Times New Roman" w:eastAsiaTheme="minorHAnsi" w:hAnsi="Times New Roman" w:cs="Times New Roman"/>
          <w:b/>
          <w:color w:val="auto"/>
          <w:sz w:val="28"/>
          <w:szCs w:val="28"/>
          <w:lang w:eastAsia="en-US"/>
        </w:rPr>
        <w:t>компенсационные фонды (</w:t>
      </w:r>
      <w:r w:rsidRPr="004A5230">
        <w:rPr>
          <w:rFonts w:ascii="Times New Roman" w:eastAsiaTheme="minorHAnsi" w:hAnsi="Times New Roman" w:cs="Times New Roman"/>
          <w:b/>
          <w:color w:val="auto"/>
          <w:sz w:val="28"/>
          <w:szCs w:val="28"/>
          <w:lang w:eastAsia="en-US"/>
        </w:rPr>
        <w:t>КФ</w:t>
      </w:r>
      <w:r w:rsidR="00294703" w:rsidRPr="004A5230">
        <w:rPr>
          <w:rFonts w:ascii="Times New Roman" w:eastAsiaTheme="minorHAnsi" w:hAnsi="Times New Roman" w:cs="Times New Roman"/>
          <w:b/>
          <w:color w:val="auto"/>
          <w:sz w:val="28"/>
          <w:szCs w:val="28"/>
          <w:lang w:eastAsia="en-US"/>
        </w:rPr>
        <w:t>)</w:t>
      </w:r>
      <w:r w:rsidRPr="004A5230">
        <w:rPr>
          <w:rFonts w:ascii="Times New Roman" w:eastAsiaTheme="minorHAnsi" w:hAnsi="Times New Roman" w:cs="Times New Roman"/>
          <w:b/>
          <w:color w:val="auto"/>
          <w:sz w:val="28"/>
          <w:szCs w:val="28"/>
          <w:lang w:eastAsia="en-US"/>
        </w:rPr>
        <w:t xml:space="preserve"> и членских взносов для выполнения работ по подготовке проектной документации</w:t>
      </w:r>
    </w:p>
    <w:tbl>
      <w:tblPr>
        <w:tblStyle w:val="a4"/>
        <w:tblW w:w="0" w:type="auto"/>
        <w:tblLook w:val="04A0" w:firstRow="1" w:lastRow="0" w:firstColumn="1" w:lastColumn="0" w:noHBand="0" w:noVBand="1"/>
      </w:tblPr>
      <w:tblGrid>
        <w:gridCol w:w="1994"/>
        <w:gridCol w:w="1563"/>
        <w:gridCol w:w="1643"/>
        <w:gridCol w:w="922"/>
        <w:gridCol w:w="1142"/>
        <w:gridCol w:w="1061"/>
        <w:gridCol w:w="1245"/>
      </w:tblGrid>
      <w:tr w:rsidR="004A5230" w:rsidRPr="004A5230" w14:paraId="27D5641F" w14:textId="77777777" w:rsidTr="00036E15">
        <w:trPr>
          <w:trHeight w:val="555"/>
        </w:trPr>
        <w:tc>
          <w:tcPr>
            <w:tcW w:w="1994" w:type="dxa"/>
            <w:vMerge w:val="restart"/>
          </w:tcPr>
          <w:p w14:paraId="30E2C1B5"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Стоимость договоров подряда</w:t>
            </w:r>
          </w:p>
        </w:tc>
        <w:tc>
          <w:tcPr>
            <w:tcW w:w="1565" w:type="dxa"/>
            <w:vMerge w:val="restart"/>
          </w:tcPr>
          <w:p w14:paraId="062DFB06" w14:textId="3D99AA2B"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возмещения вреда</w:t>
            </w:r>
            <w:r w:rsidR="004327D1" w:rsidRPr="004A5230">
              <w:rPr>
                <w:rFonts w:ascii="Times New Roman" w:eastAsiaTheme="minorHAnsi" w:hAnsi="Times New Roman" w:cs="Times New Roman"/>
                <w:b/>
                <w:color w:val="auto"/>
                <w:sz w:val="24"/>
                <w:szCs w:val="24"/>
                <w:lang w:eastAsia="en-US"/>
              </w:rPr>
              <w:t xml:space="preserve"> (ВВ),</w:t>
            </w:r>
          </w:p>
          <w:p w14:paraId="2D03C67C"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руб.</w:t>
            </w:r>
          </w:p>
        </w:tc>
        <w:tc>
          <w:tcPr>
            <w:tcW w:w="1643" w:type="dxa"/>
            <w:vMerge w:val="restart"/>
          </w:tcPr>
          <w:p w14:paraId="04E24A75" w14:textId="07403DEC"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обеспечения договорных обязательств</w:t>
            </w:r>
            <w:r w:rsidR="004327D1" w:rsidRPr="004A5230">
              <w:rPr>
                <w:rFonts w:ascii="Times New Roman" w:eastAsiaTheme="minorHAnsi" w:hAnsi="Times New Roman" w:cs="Times New Roman"/>
                <w:b/>
                <w:color w:val="auto"/>
                <w:sz w:val="24"/>
                <w:szCs w:val="24"/>
                <w:lang w:eastAsia="en-US"/>
              </w:rPr>
              <w:t xml:space="preserve"> (ОДО),</w:t>
            </w:r>
          </w:p>
          <w:p w14:paraId="784F21F3"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руб.</w:t>
            </w:r>
          </w:p>
        </w:tc>
        <w:tc>
          <w:tcPr>
            <w:tcW w:w="4369" w:type="dxa"/>
            <w:gridSpan w:val="4"/>
          </w:tcPr>
          <w:p w14:paraId="61579721" w14:textId="77777777" w:rsidR="00036E15" w:rsidRPr="004A5230" w:rsidRDefault="00036E15" w:rsidP="00A036BA">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Членский взнос,</w:t>
            </w:r>
            <w:r w:rsidR="00A036BA" w:rsidRPr="004A5230">
              <w:rPr>
                <w:rFonts w:ascii="Times New Roman" w:eastAsiaTheme="minorHAnsi" w:hAnsi="Times New Roman" w:cs="Times New Roman"/>
                <w:b/>
                <w:color w:val="auto"/>
                <w:sz w:val="24"/>
                <w:szCs w:val="24"/>
                <w:lang w:eastAsia="en-US"/>
              </w:rPr>
              <w:t xml:space="preserve"> </w:t>
            </w:r>
            <w:r w:rsidRPr="004A5230">
              <w:rPr>
                <w:rFonts w:ascii="Times New Roman" w:eastAsiaTheme="minorHAnsi" w:hAnsi="Times New Roman" w:cs="Times New Roman"/>
                <w:b/>
                <w:color w:val="auto"/>
                <w:sz w:val="24"/>
                <w:szCs w:val="24"/>
                <w:lang w:eastAsia="en-US"/>
              </w:rPr>
              <w:t>руб./мес.</w:t>
            </w:r>
          </w:p>
          <w:p w14:paraId="4EEE523A" w14:textId="784DB223" w:rsidR="00A036BA" w:rsidRPr="004A5230" w:rsidRDefault="00A036BA" w:rsidP="00A036BA">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b/>
                <w:color w:val="auto"/>
                <w:sz w:val="24"/>
                <w:szCs w:val="24"/>
                <w:lang w:eastAsia="en-US"/>
              </w:rPr>
              <w:t>(в соответствии с заявленным уровнем ответственности)</w:t>
            </w:r>
          </w:p>
        </w:tc>
      </w:tr>
      <w:tr w:rsidR="004A5230" w:rsidRPr="004A5230" w14:paraId="392789DC" w14:textId="77777777" w:rsidTr="00036E15">
        <w:trPr>
          <w:trHeight w:val="555"/>
        </w:trPr>
        <w:tc>
          <w:tcPr>
            <w:tcW w:w="1994" w:type="dxa"/>
            <w:vMerge/>
          </w:tcPr>
          <w:p w14:paraId="406EC610"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1565" w:type="dxa"/>
            <w:vMerge/>
          </w:tcPr>
          <w:p w14:paraId="74B1349E"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1643" w:type="dxa"/>
            <w:vMerge/>
          </w:tcPr>
          <w:p w14:paraId="4D3C8550"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974" w:type="dxa"/>
          </w:tcPr>
          <w:p w14:paraId="25D327E7"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ВВ</w:t>
            </w:r>
          </w:p>
        </w:tc>
        <w:tc>
          <w:tcPr>
            <w:tcW w:w="1062" w:type="dxa"/>
          </w:tcPr>
          <w:p w14:paraId="30AE9A97"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ВВ,</w:t>
            </w:r>
          </w:p>
          <w:p w14:paraId="356D6C3F" w14:textId="0B1B5BD9" w:rsidR="00036E15" w:rsidRPr="004A5230" w:rsidRDefault="00036E15" w:rsidP="00036E15">
            <w:pPr>
              <w:jc w:val="center"/>
              <w:rPr>
                <w:rFonts w:ascii="Times New Roman" w:eastAsiaTheme="minorHAnsi" w:hAnsi="Times New Roman" w:cs="Times New Roman"/>
                <w:b/>
                <w:color w:val="auto"/>
                <w:sz w:val="24"/>
                <w:szCs w:val="24"/>
                <w:vertAlign w:val="superscript"/>
                <w:lang w:val="en-US" w:eastAsia="en-US"/>
              </w:rPr>
            </w:pPr>
            <w:r w:rsidRPr="004A5230">
              <w:rPr>
                <w:rFonts w:ascii="Times New Roman" w:eastAsiaTheme="minorHAnsi" w:hAnsi="Times New Roman" w:cs="Times New Roman"/>
                <w:b/>
                <w:color w:val="auto"/>
                <w:sz w:val="24"/>
                <w:szCs w:val="24"/>
                <w:lang w:eastAsia="en-US"/>
              </w:rPr>
              <w:t>ООиТС</w:t>
            </w:r>
            <w:r w:rsidRPr="004A5230">
              <w:rPr>
                <w:rFonts w:ascii="Times New Roman" w:eastAsiaTheme="minorHAnsi" w:hAnsi="Times New Roman" w:cs="Times New Roman"/>
                <w:b/>
                <w:color w:val="auto"/>
                <w:sz w:val="24"/>
                <w:szCs w:val="24"/>
                <w:vertAlign w:val="superscript"/>
                <w:lang w:val="en-US" w:eastAsia="en-US"/>
              </w:rPr>
              <w:t>*</w:t>
            </w:r>
          </w:p>
        </w:tc>
        <w:tc>
          <w:tcPr>
            <w:tcW w:w="1072" w:type="dxa"/>
          </w:tcPr>
          <w:p w14:paraId="41DE7B1D" w14:textId="5BFA8931" w:rsidR="00036E15" w:rsidRPr="004A5230" w:rsidRDefault="00036E15" w:rsidP="00036E15">
            <w:pPr>
              <w:jc w:val="center"/>
              <w:rPr>
                <w:rFonts w:ascii="Times New Roman" w:eastAsiaTheme="minorHAnsi" w:hAnsi="Times New Roman" w:cs="Times New Roman"/>
                <w:b/>
                <w:color w:val="auto"/>
                <w:sz w:val="24"/>
                <w:szCs w:val="24"/>
                <w:lang w:val="en-US" w:eastAsia="en-US"/>
              </w:rPr>
            </w:pPr>
            <w:r w:rsidRPr="004A5230">
              <w:rPr>
                <w:rFonts w:ascii="Times New Roman" w:eastAsiaTheme="minorHAnsi" w:hAnsi="Times New Roman" w:cs="Times New Roman"/>
                <w:b/>
                <w:color w:val="auto"/>
                <w:sz w:val="24"/>
                <w:szCs w:val="24"/>
                <w:lang w:eastAsia="en-US"/>
              </w:rPr>
              <w:t>КФ ВВ, КФ ОДО*</w:t>
            </w:r>
            <w:r w:rsidRPr="004A5230">
              <w:rPr>
                <w:rFonts w:ascii="Times New Roman" w:eastAsiaTheme="minorHAnsi" w:hAnsi="Times New Roman" w:cs="Times New Roman"/>
                <w:b/>
                <w:color w:val="auto"/>
                <w:sz w:val="24"/>
                <w:szCs w:val="24"/>
                <w:lang w:val="en-US" w:eastAsia="en-US"/>
              </w:rPr>
              <w:t>*</w:t>
            </w:r>
          </w:p>
        </w:tc>
        <w:tc>
          <w:tcPr>
            <w:tcW w:w="1261" w:type="dxa"/>
          </w:tcPr>
          <w:p w14:paraId="0F25D34A" w14:textId="45D15BB7" w:rsidR="00036E15" w:rsidRPr="004A5230" w:rsidRDefault="00036E15" w:rsidP="00036E15">
            <w:pPr>
              <w:jc w:val="center"/>
              <w:rPr>
                <w:rFonts w:ascii="Times New Roman" w:eastAsiaTheme="minorHAnsi" w:hAnsi="Times New Roman" w:cs="Times New Roman"/>
                <w:b/>
                <w:color w:val="auto"/>
                <w:sz w:val="24"/>
                <w:szCs w:val="24"/>
                <w:vertAlign w:val="superscript"/>
                <w:lang w:eastAsia="en-US"/>
              </w:rPr>
            </w:pPr>
            <w:r w:rsidRPr="004A5230">
              <w:rPr>
                <w:rFonts w:ascii="Times New Roman" w:eastAsiaTheme="minorHAnsi" w:hAnsi="Times New Roman" w:cs="Times New Roman"/>
                <w:b/>
                <w:color w:val="auto"/>
                <w:sz w:val="24"/>
                <w:szCs w:val="24"/>
                <w:lang w:eastAsia="en-US"/>
              </w:rPr>
              <w:t>КФ ВВ,  КФ ОДО**, ООиТС</w:t>
            </w:r>
            <w:r w:rsidRPr="004A5230">
              <w:rPr>
                <w:rFonts w:ascii="Times New Roman" w:eastAsiaTheme="minorHAnsi" w:hAnsi="Times New Roman" w:cs="Times New Roman"/>
                <w:b/>
                <w:color w:val="auto"/>
                <w:sz w:val="24"/>
                <w:szCs w:val="24"/>
                <w:vertAlign w:val="superscript"/>
                <w:lang w:eastAsia="en-US"/>
              </w:rPr>
              <w:t>*</w:t>
            </w:r>
          </w:p>
        </w:tc>
      </w:tr>
      <w:tr w:rsidR="004A5230" w:rsidRPr="004A5230" w14:paraId="2F657E0F" w14:textId="77777777" w:rsidTr="00036E15">
        <w:tc>
          <w:tcPr>
            <w:tcW w:w="1994" w:type="dxa"/>
          </w:tcPr>
          <w:p w14:paraId="3CE09DCE"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До 25,0 млн. рублей </w:t>
            </w:r>
          </w:p>
          <w:p w14:paraId="1012BC5C"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 уровень ответственности)</w:t>
            </w:r>
          </w:p>
        </w:tc>
        <w:tc>
          <w:tcPr>
            <w:tcW w:w="1565" w:type="dxa"/>
          </w:tcPr>
          <w:p w14:paraId="39D0C4B4"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50 000</w:t>
            </w:r>
          </w:p>
        </w:tc>
        <w:tc>
          <w:tcPr>
            <w:tcW w:w="1643" w:type="dxa"/>
          </w:tcPr>
          <w:p w14:paraId="1916F879"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150 000</w:t>
            </w:r>
          </w:p>
        </w:tc>
        <w:tc>
          <w:tcPr>
            <w:tcW w:w="974" w:type="dxa"/>
          </w:tcPr>
          <w:p w14:paraId="2146ED96"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5 000</w:t>
            </w:r>
          </w:p>
        </w:tc>
        <w:tc>
          <w:tcPr>
            <w:tcW w:w="1062" w:type="dxa"/>
          </w:tcPr>
          <w:p w14:paraId="39154CBD"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5 500</w:t>
            </w:r>
          </w:p>
        </w:tc>
        <w:tc>
          <w:tcPr>
            <w:tcW w:w="1072" w:type="dxa"/>
          </w:tcPr>
          <w:p w14:paraId="012DBFD0"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6 500</w:t>
            </w:r>
          </w:p>
        </w:tc>
        <w:tc>
          <w:tcPr>
            <w:tcW w:w="1261" w:type="dxa"/>
          </w:tcPr>
          <w:p w14:paraId="5324372C"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7 000</w:t>
            </w:r>
          </w:p>
        </w:tc>
      </w:tr>
      <w:tr w:rsidR="004A5230" w:rsidRPr="004A5230" w14:paraId="25D37ADB" w14:textId="77777777" w:rsidTr="00036E15">
        <w:tc>
          <w:tcPr>
            <w:tcW w:w="1994" w:type="dxa"/>
          </w:tcPr>
          <w:p w14:paraId="63A1DA0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До 50,0 млн. рублей </w:t>
            </w:r>
          </w:p>
          <w:p w14:paraId="5336B49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(2 уровень ответственности)</w:t>
            </w:r>
          </w:p>
        </w:tc>
        <w:tc>
          <w:tcPr>
            <w:tcW w:w="1565" w:type="dxa"/>
          </w:tcPr>
          <w:p w14:paraId="74BB8BA0"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150 000</w:t>
            </w:r>
          </w:p>
        </w:tc>
        <w:tc>
          <w:tcPr>
            <w:tcW w:w="1643" w:type="dxa"/>
          </w:tcPr>
          <w:p w14:paraId="59E879DA"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350 000</w:t>
            </w:r>
          </w:p>
        </w:tc>
        <w:tc>
          <w:tcPr>
            <w:tcW w:w="974" w:type="dxa"/>
          </w:tcPr>
          <w:p w14:paraId="46977C6F"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7 500</w:t>
            </w:r>
          </w:p>
        </w:tc>
        <w:tc>
          <w:tcPr>
            <w:tcW w:w="1062" w:type="dxa"/>
          </w:tcPr>
          <w:p w14:paraId="3C8D78CE"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8 500</w:t>
            </w:r>
          </w:p>
        </w:tc>
        <w:tc>
          <w:tcPr>
            <w:tcW w:w="1072" w:type="dxa"/>
          </w:tcPr>
          <w:p w14:paraId="1A603F72" w14:textId="10CFEB16"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9 000</w:t>
            </w:r>
          </w:p>
        </w:tc>
        <w:tc>
          <w:tcPr>
            <w:tcW w:w="1261" w:type="dxa"/>
          </w:tcPr>
          <w:p w14:paraId="796EAC43" w14:textId="137A5435"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10 000</w:t>
            </w:r>
          </w:p>
        </w:tc>
      </w:tr>
      <w:tr w:rsidR="004A5230" w:rsidRPr="004A5230" w14:paraId="1FEEDA2F" w14:textId="77777777" w:rsidTr="00036E15">
        <w:tc>
          <w:tcPr>
            <w:tcW w:w="1994" w:type="dxa"/>
          </w:tcPr>
          <w:p w14:paraId="3D1CE86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До 300,0 млн. рублей</w:t>
            </w:r>
          </w:p>
          <w:p w14:paraId="190D27F1"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 (3 уровень ответственности)</w:t>
            </w:r>
          </w:p>
        </w:tc>
        <w:tc>
          <w:tcPr>
            <w:tcW w:w="1565" w:type="dxa"/>
          </w:tcPr>
          <w:p w14:paraId="28C1FE93"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500 000</w:t>
            </w:r>
          </w:p>
        </w:tc>
        <w:tc>
          <w:tcPr>
            <w:tcW w:w="1643" w:type="dxa"/>
          </w:tcPr>
          <w:p w14:paraId="355025D2"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2 500 000</w:t>
            </w:r>
          </w:p>
        </w:tc>
        <w:tc>
          <w:tcPr>
            <w:tcW w:w="974" w:type="dxa"/>
          </w:tcPr>
          <w:p w14:paraId="5EC7A9A7"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10 000</w:t>
            </w:r>
          </w:p>
        </w:tc>
        <w:tc>
          <w:tcPr>
            <w:tcW w:w="1062" w:type="dxa"/>
          </w:tcPr>
          <w:p w14:paraId="2CC446A2"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11 500</w:t>
            </w:r>
          </w:p>
        </w:tc>
        <w:tc>
          <w:tcPr>
            <w:tcW w:w="1072" w:type="dxa"/>
          </w:tcPr>
          <w:p w14:paraId="00D67BF6" w14:textId="56FD3BFC"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12 500</w:t>
            </w:r>
          </w:p>
        </w:tc>
        <w:tc>
          <w:tcPr>
            <w:tcW w:w="1261" w:type="dxa"/>
          </w:tcPr>
          <w:p w14:paraId="3F5E4E4E" w14:textId="76AEA35C"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14 000</w:t>
            </w:r>
          </w:p>
        </w:tc>
      </w:tr>
      <w:tr w:rsidR="00036E15" w:rsidRPr="004A5230" w14:paraId="75108059" w14:textId="77777777" w:rsidTr="00036E15">
        <w:tc>
          <w:tcPr>
            <w:tcW w:w="1994" w:type="dxa"/>
          </w:tcPr>
          <w:p w14:paraId="293505D5"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Составляет или превышает 300,0 млн. рублей </w:t>
            </w:r>
          </w:p>
          <w:p w14:paraId="722D7E2A"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(4 уровень ответственности)</w:t>
            </w:r>
          </w:p>
        </w:tc>
        <w:tc>
          <w:tcPr>
            <w:tcW w:w="1565" w:type="dxa"/>
          </w:tcPr>
          <w:p w14:paraId="564DFD87"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1 000 000</w:t>
            </w:r>
          </w:p>
        </w:tc>
        <w:tc>
          <w:tcPr>
            <w:tcW w:w="1643" w:type="dxa"/>
          </w:tcPr>
          <w:p w14:paraId="09041005"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3 500 000</w:t>
            </w:r>
          </w:p>
        </w:tc>
        <w:tc>
          <w:tcPr>
            <w:tcW w:w="974" w:type="dxa"/>
          </w:tcPr>
          <w:p w14:paraId="7BE73979"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14 000</w:t>
            </w:r>
          </w:p>
        </w:tc>
        <w:tc>
          <w:tcPr>
            <w:tcW w:w="1062" w:type="dxa"/>
          </w:tcPr>
          <w:p w14:paraId="7094D6D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16 000</w:t>
            </w:r>
          </w:p>
        </w:tc>
        <w:tc>
          <w:tcPr>
            <w:tcW w:w="1072" w:type="dxa"/>
          </w:tcPr>
          <w:p w14:paraId="19039229" w14:textId="4BF31E5E"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15 000</w:t>
            </w:r>
          </w:p>
        </w:tc>
        <w:tc>
          <w:tcPr>
            <w:tcW w:w="1261" w:type="dxa"/>
          </w:tcPr>
          <w:p w14:paraId="390AF973" w14:textId="48E0E499"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17 000</w:t>
            </w:r>
          </w:p>
        </w:tc>
      </w:tr>
    </w:tbl>
    <w:p w14:paraId="1518D2CA" w14:textId="77777777" w:rsidR="00036E15" w:rsidRPr="004A5230" w:rsidRDefault="00036E15" w:rsidP="00036E15">
      <w:pPr>
        <w:spacing w:after="200"/>
        <w:jc w:val="center"/>
        <w:rPr>
          <w:rFonts w:ascii="Times New Roman" w:eastAsiaTheme="minorHAnsi" w:hAnsi="Times New Roman" w:cs="Times New Roman"/>
          <w:color w:val="auto"/>
          <w:sz w:val="28"/>
          <w:szCs w:val="28"/>
          <w:lang w:eastAsia="en-US"/>
        </w:rPr>
      </w:pPr>
    </w:p>
    <w:p w14:paraId="18BD5436" w14:textId="77777777" w:rsidR="00036E15" w:rsidRPr="004A5230" w:rsidRDefault="00036E15" w:rsidP="00036E15">
      <w:pPr>
        <w:rPr>
          <w:rFonts w:ascii="Times New Roman" w:hAnsi="Times New Roman" w:cs="Times New Roman"/>
          <w:color w:val="auto"/>
          <w:sz w:val="24"/>
          <w:szCs w:val="24"/>
        </w:rPr>
      </w:pPr>
      <w:r w:rsidRPr="004A5230">
        <w:rPr>
          <w:rFonts w:ascii="Times New Roman" w:hAnsi="Times New Roman" w:cs="Times New Roman"/>
          <w:color w:val="auto"/>
          <w:sz w:val="24"/>
          <w:szCs w:val="24"/>
        </w:rPr>
        <w:t>* - особо опасные и технически сложные работы.</w:t>
      </w:r>
    </w:p>
    <w:p w14:paraId="32545790" w14:textId="60435566" w:rsidR="00036E15" w:rsidRPr="004A5230" w:rsidRDefault="00036E15" w:rsidP="00036E15">
      <w:pPr>
        <w:spacing w:after="200"/>
        <w:jc w:val="both"/>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 - </w:t>
      </w:r>
      <w:r w:rsidR="005366E6" w:rsidRPr="004A5230">
        <w:rPr>
          <w:rFonts w:ascii="Times New Roman" w:eastAsiaTheme="minorHAnsi" w:hAnsi="Times New Roman" w:cs="Times New Roman"/>
          <w:color w:val="auto"/>
          <w:sz w:val="24"/>
          <w:szCs w:val="24"/>
          <w:lang w:eastAsia="en-US"/>
        </w:rPr>
        <w:t>взнос рассчитывается и уплачивается членом Ассоциации в зависимости от максимального выбранного уровня ответственности и внесенного взноса в компенсационный фонд возмещения вреда или от максимального выбранного уровня ответственности и внесенного взноса в компенсационный фонд обеспечения договорных обязательств.</w:t>
      </w:r>
    </w:p>
    <w:p w14:paraId="56138010" w14:textId="77777777" w:rsidR="00036E15" w:rsidRDefault="00036E15" w:rsidP="00B57068">
      <w:pPr>
        <w:spacing w:line="360" w:lineRule="auto"/>
        <w:jc w:val="both"/>
        <w:rPr>
          <w:rFonts w:ascii="Times New Roman" w:hAnsi="Times New Roman" w:cs="Times New Roman"/>
          <w:sz w:val="28"/>
          <w:szCs w:val="28"/>
        </w:rPr>
      </w:pPr>
    </w:p>
    <w:p w14:paraId="6F333BB8" w14:textId="77777777" w:rsidR="00036E15" w:rsidRPr="00B57068" w:rsidRDefault="00036E15" w:rsidP="00B57068">
      <w:pPr>
        <w:spacing w:line="360" w:lineRule="auto"/>
        <w:jc w:val="both"/>
        <w:rPr>
          <w:rFonts w:ascii="Times New Roman" w:hAnsi="Times New Roman" w:cs="Times New Roman"/>
          <w:sz w:val="28"/>
          <w:szCs w:val="28"/>
        </w:rPr>
      </w:pPr>
    </w:p>
    <w:p w14:paraId="774E5306" w14:textId="77777777" w:rsidR="00FC1C01" w:rsidRPr="00B57068" w:rsidRDefault="00FC1C01" w:rsidP="00B57068">
      <w:pPr>
        <w:spacing w:line="360" w:lineRule="auto"/>
        <w:jc w:val="both"/>
        <w:rPr>
          <w:rFonts w:ascii="Times New Roman" w:hAnsi="Times New Roman" w:cs="Times New Roman"/>
          <w:sz w:val="28"/>
          <w:szCs w:val="28"/>
        </w:rPr>
      </w:pPr>
    </w:p>
    <w:p w14:paraId="12D40298" w14:textId="77777777"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rsidSect="00121DC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87A2" w14:textId="77777777" w:rsidR="00036E15" w:rsidRDefault="00036E15">
      <w:pPr>
        <w:spacing w:line="240" w:lineRule="auto"/>
      </w:pPr>
      <w:r>
        <w:separator/>
      </w:r>
    </w:p>
  </w:endnote>
  <w:endnote w:type="continuationSeparator" w:id="0">
    <w:p w14:paraId="7EFBFB1C" w14:textId="77777777" w:rsidR="00036E15" w:rsidRDefault="00036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38993"/>
      <w:docPartObj>
        <w:docPartGallery w:val="Page Numbers (Bottom of Page)"/>
        <w:docPartUnique/>
      </w:docPartObj>
    </w:sdtPr>
    <w:sdtEndPr/>
    <w:sdtContent>
      <w:p w14:paraId="7BA057A4" w14:textId="2529BAAD" w:rsidR="00036E15" w:rsidRDefault="00036E15">
        <w:pPr>
          <w:pStyle w:val="a8"/>
          <w:jc w:val="right"/>
        </w:pPr>
        <w:r>
          <w:fldChar w:fldCharType="begin"/>
        </w:r>
        <w:r>
          <w:instrText>PAGE   \* MERGEFORMAT</w:instrText>
        </w:r>
        <w:r>
          <w:fldChar w:fldCharType="separate"/>
        </w:r>
        <w:r w:rsidR="007F0AA0">
          <w:rPr>
            <w:noProof/>
          </w:rPr>
          <w:t>23</w:t>
        </w:r>
        <w:r>
          <w:fldChar w:fldCharType="end"/>
        </w:r>
      </w:p>
    </w:sdtContent>
  </w:sdt>
  <w:p w14:paraId="514F2544" w14:textId="77777777" w:rsidR="00036E15" w:rsidRDefault="00036E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750C" w14:textId="77777777" w:rsidR="00036E15" w:rsidRDefault="00036E15">
      <w:pPr>
        <w:spacing w:line="240" w:lineRule="auto"/>
      </w:pPr>
      <w:r>
        <w:separator/>
      </w:r>
    </w:p>
  </w:footnote>
  <w:footnote w:type="continuationSeparator" w:id="0">
    <w:p w14:paraId="682C5580" w14:textId="77777777" w:rsidR="00036E15" w:rsidRDefault="00036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1825975444">
    <w:abstractNumId w:val="6"/>
  </w:num>
  <w:num w:numId="2" w16cid:durableId="2011827246">
    <w:abstractNumId w:val="2"/>
  </w:num>
  <w:num w:numId="3" w16cid:durableId="1419407054">
    <w:abstractNumId w:val="9"/>
  </w:num>
  <w:num w:numId="4" w16cid:durableId="347758094">
    <w:abstractNumId w:val="3"/>
  </w:num>
  <w:num w:numId="5" w16cid:durableId="690297150">
    <w:abstractNumId w:val="11"/>
  </w:num>
  <w:num w:numId="6" w16cid:durableId="1156335927">
    <w:abstractNumId w:val="7"/>
  </w:num>
  <w:num w:numId="7" w16cid:durableId="1655261546">
    <w:abstractNumId w:val="10"/>
  </w:num>
  <w:num w:numId="8" w16cid:durableId="1355770969">
    <w:abstractNumId w:val="5"/>
  </w:num>
  <w:num w:numId="9" w16cid:durableId="746340379">
    <w:abstractNumId w:val="0"/>
  </w:num>
  <w:num w:numId="10" w16cid:durableId="1601335810">
    <w:abstractNumId w:val="8"/>
  </w:num>
  <w:num w:numId="11" w16cid:durableId="993920924">
    <w:abstractNumId w:val="12"/>
  </w:num>
  <w:num w:numId="12" w16cid:durableId="1070156249">
    <w:abstractNumId w:val="4"/>
  </w:num>
  <w:num w:numId="13" w16cid:durableId="83310308">
    <w:abstractNumId w:val="13"/>
  </w:num>
  <w:num w:numId="14" w16cid:durableId="80388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38"/>
    <w:rsid w:val="000144FB"/>
    <w:rsid w:val="00035728"/>
    <w:rsid w:val="00036E15"/>
    <w:rsid w:val="00055C2B"/>
    <w:rsid w:val="0006133C"/>
    <w:rsid w:val="00086B02"/>
    <w:rsid w:val="000B51E8"/>
    <w:rsid w:val="000E4438"/>
    <w:rsid w:val="000F2CBB"/>
    <w:rsid w:val="00117EE4"/>
    <w:rsid w:val="00121DC7"/>
    <w:rsid w:val="00131FBD"/>
    <w:rsid w:val="00133664"/>
    <w:rsid w:val="00140C4B"/>
    <w:rsid w:val="0014526F"/>
    <w:rsid w:val="001463C8"/>
    <w:rsid w:val="00156336"/>
    <w:rsid w:val="00157A85"/>
    <w:rsid w:val="00157FC2"/>
    <w:rsid w:val="001621F3"/>
    <w:rsid w:val="0017079E"/>
    <w:rsid w:val="00172B4C"/>
    <w:rsid w:val="001745C7"/>
    <w:rsid w:val="00175B7D"/>
    <w:rsid w:val="0019122D"/>
    <w:rsid w:val="001A4529"/>
    <w:rsid w:val="001C22A9"/>
    <w:rsid w:val="001C4BEC"/>
    <w:rsid w:val="001D07AB"/>
    <w:rsid w:val="001D1831"/>
    <w:rsid w:val="001D5EB5"/>
    <w:rsid w:val="001D6BAD"/>
    <w:rsid w:val="001F1B63"/>
    <w:rsid w:val="0020482B"/>
    <w:rsid w:val="002135BC"/>
    <w:rsid w:val="00234D94"/>
    <w:rsid w:val="00235024"/>
    <w:rsid w:val="00236D63"/>
    <w:rsid w:val="00256258"/>
    <w:rsid w:val="00280B7A"/>
    <w:rsid w:val="002935D8"/>
    <w:rsid w:val="002937AB"/>
    <w:rsid w:val="00293FEF"/>
    <w:rsid w:val="00294703"/>
    <w:rsid w:val="002A6273"/>
    <w:rsid w:val="002C4BCD"/>
    <w:rsid w:val="002D52CA"/>
    <w:rsid w:val="002D76CE"/>
    <w:rsid w:val="002D7F86"/>
    <w:rsid w:val="002F1BA7"/>
    <w:rsid w:val="00304CD6"/>
    <w:rsid w:val="00313940"/>
    <w:rsid w:val="00313A88"/>
    <w:rsid w:val="00317045"/>
    <w:rsid w:val="00334BE3"/>
    <w:rsid w:val="0034077D"/>
    <w:rsid w:val="00340DC5"/>
    <w:rsid w:val="00341B90"/>
    <w:rsid w:val="00353BEA"/>
    <w:rsid w:val="003613A4"/>
    <w:rsid w:val="00377816"/>
    <w:rsid w:val="00397F01"/>
    <w:rsid w:val="003A6B58"/>
    <w:rsid w:val="003B4BAE"/>
    <w:rsid w:val="003B6409"/>
    <w:rsid w:val="003B6CDB"/>
    <w:rsid w:val="003C3663"/>
    <w:rsid w:val="003C5269"/>
    <w:rsid w:val="003C659C"/>
    <w:rsid w:val="003D3587"/>
    <w:rsid w:val="003D5A50"/>
    <w:rsid w:val="003F0E8A"/>
    <w:rsid w:val="004103B7"/>
    <w:rsid w:val="00413025"/>
    <w:rsid w:val="0041695E"/>
    <w:rsid w:val="00430C91"/>
    <w:rsid w:val="004327D1"/>
    <w:rsid w:val="004414E6"/>
    <w:rsid w:val="004425D6"/>
    <w:rsid w:val="0044682F"/>
    <w:rsid w:val="0044701E"/>
    <w:rsid w:val="004563A9"/>
    <w:rsid w:val="00457697"/>
    <w:rsid w:val="00460266"/>
    <w:rsid w:val="004758C6"/>
    <w:rsid w:val="00485E02"/>
    <w:rsid w:val="004A5230"/>
    <w:rsid w:val="004C44EA"/>
    <w:rsid w:val="004D2317"/>
    <w:rsid w:val="004E0AF4"/>
    <w:rsid w:val="004E1089"/>
    <w:rsid w:val="004E3FD3"/>
    <w:rsid w:val="004E692D"/>
    <w:rsid w:val="004E6FA7"/>
    <w:rsid w:val="004F7B53"/>
    <w:rsid w:val="004F7C52"/>
    <w:rsid w:val="00503179"/>
    <w:rsid w:val="005032DF"/>
    <w:rsid w:val="00504638"/>
    <w:rsid w:val="0050649B"/>
    <w:rsid w:val="00520D87"/>
    <w:rsid w:val="00532DBA"/>
    <w:rsid w:val="005336C4"/>
    <w:rsid w:val="005363D3"/>
    <w:rsid w:val="005366E6"/>
    <w:rsid w:val="00542B20"/>
    <w:rsid w:val="00555634"/>
    <w:rsid w:val="0056625F"/>
    <w:rsid w:val="0057783E"/>
    <w:rsid w:val="00591228"/>
    <w:rsid w:val="00593C10"/>
    <w:rsid w:val="005B3D13"/>
    <w:rsid w:val="005D2644"/>
    <w:rsid w:val="005D57BF"/>
    <w:rsid w:val="005E0C95"/>
    <w:rsid w:val="00604125"/>
    <w:rsid w:val="00607015"/>
    <w:rsid w:val="0061305A"/>
    <w:rsid w:val="0065107A"/>
    <w:rsid w:val="006528D9"/>
    <w:rsid w:val="00653588"/>
    <w:rsid w:val="00662C2D"/>
    <w:rsid w:val="00677FA4"/>
    <w:rsid w:val="00683215"/>
    <w:rsid w:val="00683ADB"/>
    <w:rsid w:val="00692DF1"/>
    <w:rsid w:val="00697E5A"/>
    <w:rsid w:val="006A05AF"/>
    <w:rsid w:val="006A0B97"/>
    <w:rsid w:val="006D2582"/>
    <w:rsid w:val="00703291"/>
    <w:rsid w:val="00705165"/>
    <w:rsid w:val="007054C0"/>
    <w:rsid w:val="00706A0D"/>
    <w:rsid w:val="00711C9E"/>
    <w:rsid w:val="00727E0F"/>
    <w:rsid w:val="007336AC"/>
    <w:rsid w:val="00736751"/>
    <w:rsid w:val="00767686"/>
    <w:rsid w:val="00770F8E"/>
    <w:rsid w:val="00776920"/>
    <w:rsid w:val="0078581D"/>
    <w:rsid w:val="0078742D"/>
    <w:rsid w:val="007A2B9B"/>
    <w:rsid w:val="007A7488"/>
    <w:rsid w:val="007B4AC0"/>
    <w:rsid w:val="007D194D"/>
    <w:rsid w:val="007F0AA0"/>
    <w:rsid w:val="00800C5A"/>
    <w:rsid w:val="00823A79"/>
    <w:rsid w:val="008412A6"/>
    <w:rsid w:val="00857709"/>
    <w:rsid w:val="00863686"/>
    <w:rsid w:val="00873D8C"/>
    <w:rsid w:val="00876231"/>
    <w:rsid w:val="00892046"/>
    <w:rsid w:val="00897B39"/>
    <w:rsid w:val="008A59AD"/>
    <w:rsid w:val="008A5CDB"/>
    <w:rsid w:val="008A70CA"/>
    <w:rsid w:val="008C0804"/>
    <w:rsid w:val="008C0C8B"/>
    <w:rsid w:val="008C3076"/>
    <w:rsid w:val="008C3FB1"/>
    <w:rsid w:val="008D336E"/>
    <w:rsid w:val="008D6922"/>
    <w:rsid w:val="008F7FE6"/>
    <w:rsid w:val="00900614"/>
    <w:rsid w:val="00911893"/>
    <w:rsid w:val="009131B3"/>
    <w:rsid w:val="00914A4C"/>
    <w:rsid w:val="00930CF0"/>
    <w:rsid w:val="00932C56"/>
    <w:rsid w:val="00935303"/>
    <w:rsid w:val="009420DA"/>
    <w:rsid w:val="0096366D"/>
    <w:rsid w:val="00965400"/>
    <w:rsid w:val="00965EE1"/>
    <w:rsid w:val="0098040A"/>
    <w:rsid w:val="00994226"/>
    <w:rsid w:val="00996BC4"/>
    <w:rsid w:val="009B1898"/>
    <w:rsid w:val="009B7CA2"/>
    <w:rsid w:val="009C3456"/>
    <w:rsid w:val="009C58E0"/>
    <w:rsid w:val="009D7BF3"/>
    <w:rsid w:val="009E32DE"/>
    <w:rsid w:val="009F3D29"/>
    <w:rsid w:val="009F6EF4"/>
    <w:rsid w:val="00A036BA"/>
    <w:rsid w:val="00A0608B"/>
    <w:rsid w:val="00A12CBC"/>
    <w:rsid w:val="00A22C03"/>
    <w:rsid w:val="00A5004C"/>
    <w:rsid w:val="00A52442"/>
    <w:rsid w:val="00A57E14"/>
    <w:rsid w:val="00A634F4"/>
    <w:rsid w:val="00A74348"/>
    <w:rsid w:val="00A77CB4"/>
    <w:rsid w:val="00A90D64"/>
    <w:rsid w:val="00A91B72"/>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67668"/>
    <w:rsid w:val="00B741E4"/>
    <w:rsid w:val="00B75EE0"/>
    <w:rsid w:val="00B772A7"/>
    <w:rsid w:val="00B8097E"/>
    <w:rsid w:val="00BA2DE0"/>
    <w:rsid w:val="00BC2DB2"/>
    <w:rsid w:val="00BD10CF"/>
    <w:rsid w:val="00BF3089"/>
    <w:rsid w:val="00BF5380"/>
    <w:rsid w:val="00BF60BB"/>
    <w:rsid w:val="00C20E28"/>
    <w:rsid w:val="00C21F61"/>
    <w:rsid w:val="00C338E1"/>
    <w:rsid w:val="00C51134"/>
    <w:rsid w:val="00C92165"/>
    <w:rsid w:val="00C96813"/>
    <w:rsid w:val="00CB0ED6"/>
    <w:rsid w:val="00CC77B2"/>
    <w:rsid w:val="00CC7DBE"/>
    <w:rsid w:val="00CD0204"/>
    <w:rsid w:val="00CE191E"/>
    <w:rsid w:val="00CE5620"/>
    <w:rsid w:val="00CE6E51"/>
    <w:rsid w:val="00CF3072"/>
    <w:rsid w:val="00CF40E2"/>
    <w:rsid w:val="00D00E8A"/>
    <w:rsid w:val="00D02691"/>
    <w:rsid w:val="00D05571"/>
    <w:rsid w:val="00D1214B"/>
    <w:rsid w:val="00D13E16"/>
    <w:rsid w:val="00D22488"/>
    <w:rsid w:val="00D229CA"/>
    <w:rsid w:val="00D24693"/>
    <w:rsid w:val="00D27A98"/>
    <w:rsid w:val="00D410E5"/>
    <w:rsid w:val="00D44C7E"/>
    <w:rsid w:val="00D50EBB"/>
    <w:rsid w:val="00D5547D"/>
    <w:rsid w:val="00D61814"/>
    <w:rsid w:val="00D76033"/>
    <w:rsid w:val="00D84628"/>
    <w:rsid w:val="00D8493D"/>
    <w:rsid w:val="00D95D60"/>
    <w:rsid w:val="00DA1037"/>
    <w:rsid w:val="00DA1B95"/>
    <w:rsid w:val="00DA542B"/>
    <w:rsid w:val="00DE574F"/>
    <w:rsid w:val="00E00F20"/>
    <w:rsid w:val="00E04BB6"/>
    <w:rsid w:val="00E269AA"/>
    <w:rsid w:val="00E46466"/>
    <w:rsid w:val="00E55D34"/>
    <w:rsid w:val="00E7199A"/>
    <w:rsid w:val="00E90340"/>
    <w:rsid w:val="00E9285F"/>
    <w:rsid w:val="00EA18D5"/>
    <w:rsid w:val="00EC6318"/>
    <w:rsid w:val="00EF5CF5"/>
    <w:rsid w:val="00F11175"/>
    <w:rsid w:val="00F343C8"/>
    <w:rsid w:val="00F42A8A"/>
    <w:rsid w:val="00F5003F"/>
    <w:rsid w:val="00F61C0F"/>
    <w:rsid w:val="00F6454B"/>
    <w:rsid w:val="00F71A73"/>
    <w:rsid w:val="00F92F14"/>
    <w:rsid w:val="00F95631"/>
    <w:rsid w:val="00FA0313"/>
    <w:rsid w:val="00FB4DF1"/>
    <w:rsid w:val="00FB6397"/>
    <w:rsid w:val="00FC05C3"/>
    <w:rsid w:val="00FC1C01"/>
    <w:rsid w:val="00FD6675"/>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01201F"/>
  <w15:docId w15:val="{239A9AA1-3F63-4318-9DFD-0159BA8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B75EE0"/>
    <w:rPr>
      <w:sz w:val="16"/>
      <w:szCs w:val="16"/>
    </w:rPr>
  </w:style>
  <w:style w:type="paragraph" w:styleId="af3">
    <w:name w:val="annotation text"/>
    <w:basedOn w:val="a"/>
    <w:link w:val="af4"/>
    <w:uiPriority w:val="99"/>
    <w:semiHidden/>
    <w:unhideWhenUsed/>
    <w:rsid w:val="00B75EE0"/>
    <w:pPr>
      <w:spacing w:line="240" w:lineRule="auto"/>
    </w:pPr>
    <w:rPr>
      <w:sz w:val="20"/>
      <w:szCs w:val="20"/>
    </w:rPr>
  </w:style>
  <w:style w:type="character" w:customStyle="1" w:styleId="af4">
    <w:name w:val="Текст примечания Знак"/>
    <w:basedOn w:val="a0"/>
    <w:link w:val="af3"/>
    <w:uiPriority w:val="99"/>
    <w:semiHidden/>
    <w:rsid w:val="00B75EE0"/>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B75EE0"/>
    <w:rPr>
      <w:b/>
      <w:bCs/>
    </w:rPr>
  </w:style>
  <w:style w:type="character" w:customStyle="1" w:styleId="af6">
    <w:name w:val="Тема примечания Знак"/>
    <w:basedOn w:val="af4"/>
    <w:link w:val="af5"/>
    <w:uiPriority w:val="99"/>
    <w:semiHidden/>
    <w:rsid w:val="00B75EE0"/>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1741782034">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D01C-D2C9-4E5B-8381-3494990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10396</Words>
  <Characters>59260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18</cp:revision>
  <dcterms:created xsi:type="dcterms:W3CDTF">2023-03-13T07:35:00Z</dcterms:created>
  <dcterms:modified xsi:type="dcterms:W3CDTF">2024-03-19T07:27:00Z</dcterms:modified>
</cp:coreProperties>
</file>