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2F" w:rsidRPr="00612DAF" w:rsidRDefault="008A772F" w:rsidP="008A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72F" w:rsidRPr="00612DAF" w:rsidRDefault="008A772F" w:rsidP="008A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о контрольных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A772F" w:rsidRDefault="008A772F" w:rsidP="008A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проведенных Ассоциацией «СРО «РОП</w:t>
      </w:r>
      <w:r w:rsidR="008F0EB4">
        <w:rPr>
          <w:rFonts w:ascii="Times New Roman" w:hAnsi="Times New Roman" w:cs="Times New Roman"/>
          <w:b/>
          <w:sz w:val="28"/>
          <w:szCs w:val="28"/>
        </w:rPr>
        <w:t>» в 2017</w:t>
      </w:r>
      <w:r w:rsidRPr="00612DA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A772F" w:rsidRPr="00612DAF" w:rsidRDefault="008A772F" w:rsidP="008A7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2F" w:rsidRDefault="008F0EB4" w:rsidP="008A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A772F" w:rsidRPr="00612DAF">
        <w:rPr>
          <w:rFonts w:ascii="Times New Roman" w:hAnsi="Times New Roman" w:cs="Times New Roman"/>
          <w:sz w:val="28"/>
          <w:szCs w:val="28"/>
        </w:rPr>
        <w:t xml:space="preserve"> году Ассоциацией «СРО </w:t>
      </w:r>
      <w:r w:rsidR="008A772F">
        <w:rPr>
          <w:rFonts w:ascii="Times New Roman" w:hAnsi="Times New Roman" w:cs="Times New Roman"/>
          <w:sz w:val="28"/>
          <w:szCs w:val="28"/>
        </w:rPr>
        <w:t>«</w:t>
      </w:r>
      <w:r w:rsidR="008A772F" w:rsidRPr="00612DAF">
        <w:rPr>
          <w:rFonts w:ascii="Times New Roman" w:hAnsi="Times New Roman" w:cs="Times New Roman"/>
          <w:sz w:val="28"/>
          <w:szCs w:val="28"/>
        </w:rPr>
        <w:t>РОП» в отношении своих</w:t>
      </w:r>
      <w:r>
        <w:rPr>
          <w:rFonts w:ascii="Times New Roman" w:hAnsi="Times New Roman" w:cs="Times New Roman"/>
          <w:sz w:val="28"/>
          <w:szCs w:val="28"/>
        </w:rPr>
        <w:t xml:space="preserve"> членов было проведено 64</w:t>
      </w:r>
      <w:r w:rsidR="00B7624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A772F" w:rsidRPr="00612DAF">
        <w:rPr>
          <w:rFonts w:ascii="Times New Roman" w:hAnsi="Times New Roman" w:cs="Times New Roman"/>
          <w:sz w:val="28"/>
          <w:szCs w:val="28"/>
        </w:rPr>
        <w:t xml:space="preserve"> по контролю. </w:t>
      </w: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Сведения по проверкам:</w:t>
      </w:r>
    </w:p>
    <w:p w:rsidR="008A772F" w:rsidRPr="00612DA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Документарных проверок</w:t>
      </w:r>
      <w:r w:rsidR="008F0EB4">
        <w:rPr>
          <w:rFonts w:ascii="Times New Roman" w:hAnsi="Times New Roman" w:cs="Times New Roman"/>
          <w:sz w:val="28"/>
          <w:szCs w:val="28"/>
        </w:rPr>
        <w:t xml:space="preserve"> проведено 52</w:t>
      </w:r>
      <w:r>
        <w:rPr>
          <w:rFonts w:ascii="Times New Roman" w:hAnsi="Times New Roman" w:cs="Times New Roman"/>
          <w:sz w:val="28"/>
          <w:szCs w:val="28"/>
        </w:rPr>
        <w:t>.  Из них:</w:t>
      </w:r>
    </w:p>
    <w:p w:rsidR="008A772F" w:rsidRDefault="00535421" w:rsidP="008A7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замечаний</w:t>
      </w:r>
      <w:r w:rsidR="00637898">
        <w:rPr>
          <w:rFonts w:ascii="Times New Roman" w:hAnsi="Times New Roman" w:cs="Times New Roman"/>
          <w:sz w:val="28"/>
          <w:szCs w:val="28"/>
        </w:rPr>
        <w:t xml:space="preserve"> </w:t>
      </w:r>
      <w:r w:rsidR="00950B67">
        <w:rPr>
          <w:rFonts w:ascii="Times New Roman" w:hAnsi="Times New Roman" w:cs="Times New Roman"/>
          <w:sz w:val="28"/>
          <w:szCs w:val="28"/>
        </w:rPr>
        <w:t>–</w:t>
      </w:r>
      <w:r w:rsidR="00637898">
        <w:rPr>
          <w:rFonts w:ascii="Times New Roman" w:hAnsi="Times New Roman" w:cs="Times New Roman"/>
          <w:sz w:val="28"/>
          <w:szCs w:val="28"/>
        </w:rPr>
        <w:t xml:space="preserve"> </w:t>
      </w:r>
      <w:r w:rsidR="008F0EB4">
        <w:rPr>
          <w:rFonts w:ascii="Times New Roman" w:hAnsi="Times New Roman" w:cs="Times New Roman"/>
          <w:sz w:val="28"/>
          <w:szCs w:val="28"/>
        </w:rPr>
        <w:t>52</w:t>
      </w:r>
      <w:r w:rsidR="00950B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772F" w:rsidRPr="00612DAF" w:rsidRDefault="008A772F" w:rsidP="008A772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Pr="00612DAF" w:rsidRDefault="008A772F" w:rsidP="008A772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Выездных проверо</w:t>
      </w:r>
      <w:r w:rsidRPr="00DE73A6">
        <w:rPr>
          <w:rFonts w:ascii="Times New Roman" w:hAnsi="Times New Roman" w:cs="Times New Roman"/>
          <w:b/>
          <w:sz w:val="28"/>
          <w:szCs w:val="28"/>
        </w:rPr>
        <w:t>к</w:t>
      </w:r>
      <w:r w:rsidR="008F0EB4">
        <w:rPr>
          <w:rFonts w:ascii="Times New Roman" w:hAnsi="Times New Roman" w:cs="Times New Roman"/>
          <w:sz w:val="28"/>
          <w:szCs w:val="28"/>
        </w:rPr>
        <w:t xml:space="preserve"> проведено 12</w:t>
      </w:r>
      <w:r w:rsidRPr="0061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A772F" w:rsidRDefault="008A772F" w:rsidP="008A7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замечаний</w:t>
      </w:r>
      <w:r w:rsidR="0052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797D">
        <w:rPr>
          <w:rFonts w:ascii="Times New Roman" w:hAnsi="Times New Roman" w:cs="Times New Roman"/>
          <w:sz w:val="28"/>
          <w:szCs w:val="28"/>
        </w:rPr>
        <w:t xml:space="preserve"> </w:t>
      </w:r>
      <w:r w:rsidR="008F0E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2F" w:rsidRDefault="008A772F" w:rsidP="008A772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Default="008A772F" w:rsidP="008A772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Default="0014548A" w:rsidP="0014548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0EB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72F">
        <w:rPr>
          <w:rFonts w:ascii="Times New Roman" w:hAnsi="Times New Roman" w:cs="Times New Roman"/>
          <w:sz w:val="28"/>
          <w:szCs w:val="28"/>
        </w:rPr>
        <w:t xml:space="preserve"> </w:t>
      </w:r>
      <w:r w:rsidR="008F0EB4">
        <w:rPr>
          <w:rFonts w:ascii="Times New Roman" w:hAnsi="Times New Roman" w:cs="Times New Roman"/>
          <w:sz w:val="28"/>
          <w:szCs w:val="28"/>
        </w:rPr>
        <w:t>февраля 2018</w:t>
      </w:r>
      <w:r w:rsidR="008A772F">
        <w:rPr>
          <w:rFonts w:ascii="Times New Roman" w:hAnsi="Times New Roman" w:cs="Times New Roman"/>
          <w:sz w:val="28"/>
          <w:szCs w:val="28"/>
        </w:rPr>
        <w:t>г.</w:t>
      </w:r>
    </w:p>
    <w:p w:rsidR="00E917DB" w:rsidRDefault="00E917DB"/>
    <w:sectPr w:rsidR="00E9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18F"/>
    <w:multiLevelType w:val="hybridMultilevel"/>
    <w:tmpl w:val="94BC5C36"/>
    <w:lvl w:ilvl="0" w:tplc="134A471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F"/>
    <w:rsid w:val="0014548A"/>
    <w:rsid w:val="002621EF"/>
    <w:rsid w:val="00463039"/>
    <w:rsid w:val="0052797D"/>
    <w:rsid w:val="00535421"/>
    <w:rsid w:val="005654EF"/>
    <w:rsid w:val="00637898"/>
    <w:rsid w:val="008A772F"/>
    <w:rsid w:val="008F0EB4"/>
    <w:rsid w:val="00950B67"/>
    <w:rsid w:val="00B76242"/>
    <w:rsid w:val="00C6078C"/>
    <w:rsid w:val="00DE73A6"/>
    <w:rsid w:val="00E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9A0"/>
  <w15:docId w15:val="{D94C0DA6-07C7-404A-A753-730A2817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podloznaya</cp:lastModifiedBy>
  <cp:revision>4</cp:revision>
  <dcterms:created xsi:type="dcterms:W3CDTF">2018-02-02T09:41:00Z</dcterms:created>
  <dcterms:modified xsi:type="dcterms:W3CDTF">2018-02-08T13:42:00Z</dcterms:modified>
</cp:coreProperties>
</file>